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23553C" w:rsidTr="00594D65">
        <w:trPr>
          <w:trHeight w:val="2781"/>
        </w:trPr>
        <w:tc>
          <w:tcPr>
            <w:tcW w:w="10948" w:type="dxa"/>
            <w:gridSpan w:val="2"/>
            <w:tcBorders>
              <w:top w:val="double" w:sz="4" w:space="0" w:color="auto"/>
              <w:bottom w:val="double" w:sz="4" w:space="0" w:color="auto"/>
            </w:tcBorders>
          </w:tcPr>
          <w:p w:rsidR="0023553C" w:rsidRDefault="0023553C" w:rsidP="00594D65">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23553C" w:rsidRDefault="0023553C" w:rsidP="00594D65">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23553C" w:rsidRDefault="0023553C" w:rsidP="00594D65">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23553C" w:rsidRDefault="0023553C" w:rsidP="00594D65">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23553C" w:rsidTr="00594D65">
        <w:trPr>
          <w:trHeight w:val="435"/>
        </w:trPr>
        <w:tc>
          <w:tcPr>
            <w:tcW w:w="5305" w:type="dxa"/>
            <w:tcBorders>
              <w:top w:val="double" w:sz="4" w:space="0" w:color="000000"/>
              <w:left w:val="double" w:sz="4" w:space="0" w:color="000000"/>
              <w:bottom w:val="double" w:sz="4" w:space="0" w:color="000000"/>
              <w:right w:val="nil"/>
            </w:tcBorders>
          </w:tcPr>
          <w:p w:rsidR="0023553C" w:rsidRDefault="0023553C" w:rsidP="00594D65">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3 (251)</w:t>
            </w:r>
          </w:p>
        </w:tc>
        <w:tc>
          <w:tcPr>
            <w:tcW w:w="5643" w:type="dxa"/>
            <w:tcBorders>
              <w:top w:val="double" w:sz="4" w:space="0" w:color="000000"/>
              <w:left w:val="nil"/>
              <w:bottom w:val="double" w:sz="4" w:space="0" w:color="000000"/>
              <w:right w:val="double" w:sz="4" w:space="0" w:color="000000"/>
            </w:tcBorders>
          </w:tcPr>
          <w:p w:rsidR="0023553C" w:rsidRPr="00B77D38" w:rsidRDefault="0023553C" w:rsidP="00594D65">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5 марта 2022 года</w:t>
            </w:r>
          </w:p>
        </w:tc>
      </w:tr>
      <w:tr w:rsidR="0023553C" w:rsidTr="00594D65">
        <w:trPr>
          <w:trHeight w:val="3517"/>
        </w:trPr>
        <w:tc>
          <w:tcPr>
            <w:tcW w:w="10948" w:type="dxa"/>
            <w:gridSpan w:val="2"/>
            <w:tcBorders>
              <w:top w:val="double" w:sz="4" w:space="0" w:color="auto"/>
              <w:bottom w:val="double" w:sz="4" w:space="0" w:color="auto"/>
            </w:tcBorders>
          </w:tcPr>
          <w:p w:rsidR="0023553C" w:rsidRDefault="0023553C" w:rsidP="00594D65">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23553C" w:rsidRDefault="0023553C" w:rsidP="00F06DB5">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sidRPr="0098194C">
              <w:rPr>
                <w:rFonts w:ascii="Times New Roman" w:eastAsia="Arial Unicode MS" w:hAnsi="Times New Roman"/>
                <w:color w:val="000000"/>
                <w:sz w:val="18"/>
                <w:szCs w:val="18"/>
                <w:lang w:eastAsia="zh-CN"/>
              </w:rPr>
              <w:t>Постановлени</w:t>
            </w:r>
            <w:r>
              <w:rPr>
                <w:rFonts w:ascii="Times New Roman" w:eastAsia="Arial Unicode MS" w:hAnsi="Times New Roman"/>
                <w:color w:val="000000"/>
                <w:sz w:val="18"/>
                <w:szCs w:val="18"/>
                <w:lang w:eastAsia="zh-CN"/>
              </w:rPr>
              <w:t>е от 25 февраля 2022 года № 41 «</w:t>
            </w:r>
            <w:r w:rsidRPr="0098194C">
              <w:rPr>
                <w:rFonts w:ascii="Times New Roman" w:eastAsia="Arial Unicode MS" w:hAnsi="Times New Roman"/>
                <w:color w:val="000000"/>
                <w:sz w:val="18"/>
                <w:szCs w:val="18"/>
                <w:lang w:eastAsia="zh-CN"/>
              </w:rPr>
              <w:t>О предоставлении</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разрешения на отклонение от предельных параметров разрешенного строительства, реконструкции объектов капитального строительства по</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адресу:</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Курганская</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область, Притобольный</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район,</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село Нагорское, улица Полевая, 1</w:t>
            </w:r>
            <w:r>
              <w:rPr>
                <w:rFonts w:ascii="Times New Roman" w:eastAsia="Arial Unicode MS" w:hAnsi="Times New Roman"/>
                <w:color w:val="000000"/>
                <w:sz w:val="18"/>
                <w:szCs w:val="18"/>
                <w:lang w:eastAsia="zh-CN"/>
              </w:rPr>
              <w:t>».</w:t>
            </w:r>
          </w:p>
          <w:p w:rsidR="0023553C" w:rsidRDefault="0023553C" w:rsidP="00F06DB5">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sidRPr="0098194C">
              <w:rPr>
                <w:rFonts w:ascii="Times New Roman" w:eastAsia="Arial Unicode MS" w:hAnsi="Times New Roman"/>
                <w:color w:val="000000"/>
                <w:sz w:val="18"/>
                <w:szCs w:val="18"/>
                <w:lang w:eastAsia="zh-CN"/>
              </w:rPr>
              <w:t xml:space="preserve">Постановление от 25 февраля 2022 года № 42 </w:t>
            </w:r>
            <w:r>
              <w:rPr>
                <w:rFonts w:ascii="Times New Roman" w:eastAsia="Arial Unicode MS" w:hAnsi="Times New Roman"/>
                <w:color w:val="000000"/>
                <w:sz w:val="18"/>
                <w:szCs w:val="18"/>
                <w:lang w:eastAsia="zh-CN"/>
              </w:rPr>
              <w:t>«</w:t>
            </w:r>
            <w:r w:rsidRPr="0098194C">
              <w:rPr>
                <w:rFonts w:ascii="Times New Roman" w:eastAsia="Arial Unicode MS" w:hAnsi="Times New Roman"/>
                <w:color w:val="000000"/>
                <w:sz w:val="18"/>
                <w:szCs w:val="18"/>
                <w:lang w:eastAsia="zh-CN"/>
              </w:rPr>
              <w:t>О предоставлении</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разрешения на отклонение от предельных параметров разрешенного строительства, реконструкции объектов капитального строительства по</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адресу:</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Курганская</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область, Притобольный</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район,</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село Нагорское</w:t>
            </w:r>
            <w:r>
              <w:rPr>
                <w:rFonts w:ascii="Times New Roman" w:eastAsia="Arial Unicode MS" w:hAnsi="Times New Roman"/>
                <w:color w:val="000000"/>
                <w:sz w:val="18"/>
                <w:szCs w:val="18"/>
                <w:lang w:eastAsia="zh-CN"/>
              </w:rPr>
              <w:t>».</w:t>
            </w:r>
          </w:p>
          <w:p w:rsidR="0023553C" w:rsidRDefault="0023553C" w:rsidP="00F06DB5">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sidRPr="0098194C">
              <w:rPr>
                <w:rFonts w:ascii="Times New Roman" w:eastAsia="Arial Unicode MS" w:hAnsi="Times New Roman"/>
                <w:color w:val="000000"/>
                <w:sz w:val="18"/>
                <w:szCs w:val="18"/>
                <w:lang w:eastAsia="zh-CN"/>
              </w:rPr>
              <w:t xml:space="preserve">Постановление от 25 февраля 2022 года № 43 </w:t>
            </w:r>
            <w:r>
              <w:rPr>
                <w:rFonts w:ascii="Times New Roman" w:eastAsia="Arial Unicode MS" w:hAnsi="Times New Roman"/>
                <w:color w:val="000000"/>
                <w:sz w:val="18"/>
                <w:szCs w:val="18"/>
                <w:lang w:eastAsia="zh-CN"/>
              </w:rPr>
              <w:t>«</w:t>
            </w:r>
            <w:r w:rsidRPr="0098194C">
              <w:rPr>
                <w:rFonts w:ascii="Times New Roman" w:eastAsia="Arial Unicode MS" w:hAnsi="Times New Roman"/>
                <w:color w:val="000000"/>
                <w:sz w:val="18"/>
                <w:szCs w:val="18"/>
                <w:lang w:eastAsia="zh-CN"/>
              </w:rPr>
              <w:t>О предоставлении разреш</w:t>
            </w:r>
            <w:r>
              <w:rPr>
                <w:rFonts w:ascii="Times New Roman" w:eastAsia="Arial Unicode MS" w:hAnsi="Times New Roman"/>
                <w:color w:val="000000"/>
                <w:sz w:val="18"/>
                <w:szCs w:val="18"/>
                <w:lang w:eastAsia="zh-CN"/>
              </w:rPr>
              <w:t xml:space="preserve">ения на условно разрешенный вид </w:t>
            </w:r>
            <w:r w:rsidRPr="0098194C">
              <w:rPr>
                <w:rFonts w:ascii="Times New Roman" w:eastAsia="Arial Unicode MS" w:hAnsi="Times New Roman"/>
                <w:color w:val="000000"/>
                <w:sz w:val="18"/>
                <w:szCs w:val="18"/>
                <w:lang w:eastAsia="zh-CN"/>
              </w:rPr>
              <w:t>использования земельного участка по</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адресу:</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Курганская</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область, Притобольный</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район,</w:t>
            </w:r>
            <w:r>
              <w:rPr>
                <w:rFonts w:ascii="Times New Roman" w:eastAsia="Arial Unicode MS" w:hAnsi="Times New Roman"/>
                <w:color w:val="000000"/>
                <w:sz w:val="18"/>
                <w:szCs w:val="18"/>
                <w:lang w:eastAsia="zh-CN"/>
              </w:rPr>
              <w:t xml:space="preserve"> </w:t>
            </w:r>
            <w:r w:rsidRPr="0098194C">
              <w:rPr>
                <w:rFonts w:ascii="Times New Roman" w:eastAsia="Arial Unicode MS" w:hAnsi="Times New Roman"/>
                <w:color w:val="000000"/>
                <w:sz w:val="18"/>
                <w:szCs w:val="18"/>
                <w:lang w:eastAsia="zh-CN"/>
              </w:rPr>
              <w:t>село Чернавское, улица Центральная, дом 72</w:t>
            </w:r>
            <w:r>
              <w:rPr>
                <w:rFonts w:ascii="Times New Roman" w:eastAsia="Arial Unicode MS" w:hAnsi="Times New Roman"/>
                <w:color w:val="000000"/>
                <w:sz w:val="18"/>
                <w:szCs w:val="18"/>
                <w:lang w:eastAsia="zh-CN"/>
              </w:rPr>
              <w:t>».</w:t>
            </w:r>
          </w:p>
          <w:p w:rsidR="0023553C" w:rsidRDefault="0023553C" w:rsidP="00F06DB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A07EF">
              <w:rPr>
                <w:rFonts w:ascii="Times New Roman" w:eastAsia="Arial Unicode MS" w:hAnsi="Times New Roman"/>
                <w:color w:val="000000"/>
                <w:sz w:val="18"/>
                <w:szCs w:val="18"/>
                <w:lang w:eastAsia="zh-CN"/>
              </w:rPr>
              <w:t xml:space="preserve">Постановление от «25» февраля 2022 года  № 44 </w:t>
            </w:r>
            <w:r>
              <w:rPr>
                <w:rFonts w:ascii="Times New Roman" w:eastAsia="Arial Unicode MS" w:hAnsi="Times New Roman"/>
                <w:color w:val="000000"/>
                <w:sz w:val="18"/>
                <w:szCs w:val="18"/>
                <w:lang w:eastAsia="zh-CN"/>
              </w:rPr>
              <w:t>«</w:t>
            </w:r>
            <w:r w:rsidRPr="004A07EF">
              <w:rPr>
                <w:rFonts w:ascii="Times New Roman" w:eastAsia="Arial Unicode MS" w:hAnsi="Times New Roman"/>
                <w:color w:val="000000"/>
                <w:sz w:val="18"/>
                <w:szCs w:val="18"/>
                <w:lang w:eastAsia="zh-CN"/>
              </w:rPr>
              <w:t>Об утверждении Положения об организации предоставления дополнительного образования детей  в  муниципальных образовательных учреждениях Притобольного района</w:t>
            </w:r>
            <w:r>
              <w:rPr>
                <w:rFonts w:ascii="Times New Roman" w:eastAsia="Arial Unicode MS" w:hAnsi="Times New Roman"/>
                <w:color w:val="000000"/>
                <w:sz w:val="18"/>
                <w:szCs w:val="18"/>
                <w:lang w:eastAsia="zh-CN"/>
              </w:rPr>
              <w:t>».</w:t>
            </w:r>
          </w:p>
          <w:p w:rsidR="0023553C" w:rsidRDefault="0023553C" w:rsidP="00F06DB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94D65">
              <w:rPr>
                <w:rFonts w:ascii="Times New Roman" w:eastAsia="Arial Unicode MS" w:hAnsi="Times New Roman"/>
                <w:color w:val="000000"/>
                <w:sz w:val="18"/>
                <w:szCs w:val="18"/>
                <w:lang w:eastAsia="zh-CN"/>
              </w:rPr>
              <w:t>Постановлени</w:t>
            </w:r>
            <w:r>
              <w:rPr>
                <w:rFonts w:ascii="Times New Roman" w:eastAsia="Arial Unicode MS" w:hAnsi="Times New Roman"/>
                <w:color w:val="000000"/>
                <w:sz w:val="18"/>
                <w:szCs w:val="18"/>
                <w:lang w:eastAsia="zh-CN"/>
              </w:rPr>
              <w:t>е от 3 марта 2022 года № 60 «</w:t>
            </w:r>
            <w:r w:rsidRPr="00594D65">
              <w:rPr>
                <w:rFonts w:ascii="Times New Roman" w:eastAsia="Arial Unicode MS" w:hAnsi="Times New Roman"/>
                <w:color w:val="000000"/>
                <w:sz w:val="18"/>
                <w:szCs w:val="18"/>
                <w:lang w:eastAsia="zh-CN"/>
              </w:rPr>
              <w:t>Об утверждении Административного регламента предоставления бюджетными учреждениям, реализующим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r>
              <w:rPr>
                <w:rFonts w:ascii="Times New Roman" w:eastAsia="Arial Unicode MS" w:hAnsi="Times New Roman"/>
                <w:color w:val="000000"/>
                <w:sz w:val="18"/>
                <w:szCs w:val="18"/>
                <w:lang w:eastAsia="zh-CN"/>
              </w:rPr>
              <w:t>».</w:t>
            </w:r>
          </w:p>
          <w:p w:rsidR="0023553C" w:rsidRPr="005E1095" w:rsidRDefault="0023553C" w:rsidP="00F06DB5">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E5293">
              <w:rPr>
                <w:rFonts w:ascii="Times New Roman" w:eastAsia="Arial Unicode MS" w:hAnsi="Times New Roman"/>
                <w:color w:val="000000"/>
                <w:sz w:val="18"/>
                <w:szCs w:val="18"/>
                <w:lang w:eastAsia="zh-CN"/>
              </w:rPr>
              <w:t xml:space="preserve">Распоряжение </w:t>
            </w:r>
            <w:r>
              <w:rPr>
                <w:rFonts w:ascii="Times New Roman" w:eastAsia="Arial Unicode MS" w:hAnsi="Times New Roman"/>
                <w:color w:val="000000"/>
                <w:sz w:val="18"/>
                <w:szCs w:val="18"/>
                <w:lang w:eastAsia="zh-CN"/>
              </w:rPr>
              <w:t>от 4 марта  2022  года  № 19-р «</w:t>
            </w:r>
            <w:r w:rsidRPr="005E5293">
              <w:rPr>
                <w:rFonts w:ascii="Times New Roman" w:eastAsia="Arial Unicode MS" w:hAnsi="Times New Roman"/>
                <w:color w:val="000000"/>
                <w:sz w:val="18"/>
                <w:szCs w:val="18"/>
                <w:lang w:eastAsia="zh-CN"/>
              </w:rPr>
              <w:t>О публичных слушаниях по проекту решения Притобольной районной Думы «Об исполнении бюджета Притобольного района за 2021 год»</w:t>
            </w:r>
            <w:r>
              <w:rPr>
                <w:rFonts w:ascii="Times New Roman" w:eastAsia="Arial Unicode MS" w:hAnsi="Times New Roman"/>
                <w:color w:val="000000"/>
                <w:sz w:val="18"/>
                <w:szCs w:val="18"/>
                <w:lang w:eastAsia="zh-CN"/>
              </w:rPr>
              <w:t>.</w:t>
            </w:r>
          </w:p>
        </w:tc>
      </w:tr>
      <w:bookmarkEnd w:id="0"/>
    </w:tbl>
    <w:p w:rsidR="0023553C" w:rsidRDefault="0023553C" w:rsidP="00930DA0">
      <w:pPr>
        <w:spacing w:after="0" w:line="240" w:lineRule="auto"/>
        <w:rPr>
          <w:rFonts w:ascii="Times New Roman" w:hAnsi="Times New Roman"/>
          <w:sz w:val="18"/>
          <w:szCs w:val="18"/>
        </w:rPr>
      </w:pP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РОССИЙСКАЯ ФЕДЕРАЦИЯ</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КУРГАНСКАЯ ОБЛАСТЬ</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ПРИТОБОЛЬНЫЙ РАЙОН</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АДМИНИСТРАЦИЯ ПРИТОБОЛЬНОГО РАЙОНА</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ПОСТАНОВЛЕНИЕ</w:t>
      </w:r>
    </w:p>
    <w:p w:rsidR="0023553C" w:rsidRPr="0098194C" w:rsidRDefault="0023553C" w:rsidP="0098194C">
      <w:pPr>
        <w:spacing w:after="0" w:line="240" w:lineRule="auto"/>
        <w:jc w:val="both"/>
        <w:rPr>
          <w:rFonts w:ascii="Times New Roman" w:hAnsi="Times New Roman"/>
          <w:b/>
          <w:sz w:val="18"/>
          <w:szCs w:val="18"/>
        </w:rPr>
      </w:pPr>
      <w:r w:rsidRPr="0098194C">
        <w:rPr>
          <w:rFonts w:ascii="Times New Roman" w:hAnsi="Times New Roman"/>
          <w:b/>
          <w:sz w:val="18"/>
          <w:szCs w:val="18"/>
        </w:rPr>
        <w:t xml:space="preserve">от 25 февраля 2022 года № 41 </w:t>
      </w:r>
    </w:p>
    <w:p w:rsidR="0023553C" w:rsidRPr="0098194C" w:rsidRDefault="0023553C" w:rsidP="0098194C">
      <w:pPr>
        <w:spacing w:after="0" w:line="240" w:lineRule="auto"/>
        <w:jc w:val="both"/>
        <w:rPr>
          <w:rFonts w:ascii="Times New Roman" w:hAnsi="Times New Roman"/>
          <w:b/>
          <w:sz w:val="18"/>
          <w:szCs w:val="18"/>
        </w:rPr>
      </w:pPr>
      <w:r w:rsidRPr="0098194C">
        <w:rPr>
          <w:rFonts w:ascii="Times New Roman" w:hAnsi="Times New Roman"/>
          <w:b/>
          <w:sz w:val="18"/>
          <w:szCs w:val="18"/>
        </w:rPr>
        <w:t>с. Глядянское</w:t>
      </w:r>
    </w:p>
    <w:tbl>
      <w:tblPr>
        <w:tblW w:w="0" w:type="auto"/>
        <w:tblLook w:val="00A0"/>
      </w:tblPr>
      <w:tblGrid>
        <w:gridCol w:w="3936"/>
      </w:tblGrid>
      <w:tr w:rsidR="0023553C" w:rsidRPr="0098194C" w:rsidTr="005B7561">
        <w:tc>
          <w:tcPr>
            <w:tcW w:w="3936" w:type="dxa"/>
          </w:tcPr>
          <w:p w:rsidR="0023553C" w:rsidRPr="005B7561" w:rsidRDefault="0023553C" w:rsidP="005B7561">
            <w:pPr>
              <w:spacing w:after="0" w:line="240" w:lineRule="auto"/>
              <w:jc w:val="both"/>
              <w:rPr>
                <w:rFonts w:ascii="Times New Roman" w:hAnsi="Times New Roman"/>
                <w:b/>
                <w:sz w:val="18"/>
                <w:szCs w:val="18"/>
              </w:rPr>
            </w:pPr>
            <w:r w:rsidRPr="005B7561">
              <w:rPr>
                <w:rFonts w:ascii="Times New Roman" w:hAnsi="Times New Roman"/>
                <w:b/>
                <w:sz w:val="18"/>
                <w:szCs w:val="18"/>
              </w:rPr>
              <w:t xml:space="preserve">О предоставлении </w:t>
            </w:r>
            <w:r w:rsidRPr="005B7561">
              <w:rPr>
                <w:rFonts w:ascii="Times New Roman" w:hAnsi="Times New Roman"/>
                <w:b/>
                <w:color w:val="000000"/>
                <w:sz w:val="18"/>
                <w:szCs w:val="18"/>
              </w:rPr>
              <w:t>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Притобольный район, село Нагорское, улица Полевая, 1</w:t>
            </w:r>
            <w:r w:rsidRPr="005B7561">
              <w:rPr>
                <w:rFonts w:ascii="Times New Roman" w:hAnsi="Times New Roman"/>
                <w:b/>
                <w:sz w:val="18"/>
                <w:szCs w:val="18"/>
              </w:rPr>
              <w:t xml:space="preserve"> </w:t>
            </w:r>
          </w:p>
          <w:p w:rsidR="0023553C" w:rsidRPr="005B7561" w:rsidRDefault="0023553C" w:rsidP="005B7561">
            <w:pPr>
              <w:suppressAutoHyphens/>
              <w:spacing w:after="0" w:line="240" w:lineRule="auto"/>
              <w:jc w:val="both"/>
              <w:rPr>
                <w:rFonts w:ascii="Times New Roman" w:hAnsi="Times New Roman"/>
                <w:b/>
                <w:sz w:val="18"/>
                <w:szCs w:val="18"/>
                <w:lang w:eastAsia="ar-SA"/>
              </w:rPr>
            </w:pPr>
          </w:p>
        </w:tc>
      </w:tr>
    </w:tbl>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В соответствии с Конституцией Российской Федерации,</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Федеральным законом от 6 октября 2003 года № </w:t>
      </w:r>
      <w:r w:rsidRPr="0098194C">
        <w:rPr>
          <w:rFonts w:ascii="Times New Roman" w:hAnsi="Times New Roman"/>
          <w:bCs/>
          <w:color w:val="000000"/>
          <w:sz w:val="18"/>
          <w:szCs w:val="18"/>
        </w:rPr>
        <w:t>131-</w:t>
      </w:r>
      <w:r w:rsidRPr="0098194C">
        <w:rPr>
          <w:rFonts w:ascii="Times New Roman" w:hAnsi="Times New Roman"/>
          <w:color w:val="000000"/>
          <w:sz w:val="18"/>
          <w:szCs w:val="18"/>
        </w:rPr>
        <w:t>ФЗ «Об общих принципах организации местного самоуправления в Российской Федерации», статьей 40 Градостроительного кодекса Российской Федерации, Правилами землепользования и застройки Нагорского сельсовета Притобольного района Курганской области, утвержденными решением Нагорской сельской Думы от 5 марта 2014 года № 135, Уставом Притобольного района Курганской области,</w:t>
      </w:r>
      <w:r>
        <w:rPr>
          <w:rFonts w:ascii="Times New Roman" w:hAnsi="Times New Roman"/>
          <w:color w:val="000000"/>
          <w:sz w:val="18"/>
          <w:szCs w:val="18"/>
        </w:rPr>
        <w:t xml:space="preserve"> </w:t>
      </w:r>
      <w:r w:rsidRPr="0098194C">
        <w:rPr>
          <w:rFonts w:ascii="Times New Roman" w:hAnsi="Times New Roman"/>
          <w:color w:val="000000"/>
          <w:sz w:val="18"/>
          <w:szCs w:val="18"/>
        </w:rPr>
        <w:t>Администрация Притобольного района</w:t>
      </w:r>
    </w:p>
    <w:p w:rsidR="0023553C" w:rsidRPr="0098194C" w:rsidRDefault="0023553C" w:rsidP="0098194C">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98194C">
        <w:rPr>
          <w:rFonts w:ascii="Times New Roman" w:hAnsi="Times New Roman"/>
          <w:color w:val="000000"/>
          <w:sz w:val="18"/>
          <w:szCs w:val="18"/>
        </w:rPr>
        <w:t>ПОСТАНОВЛЯЕТ</w:t>
      </w:r>
      <w:r w:rsidRPr="0098194C">
        <w:rPr>
          <w:rFonts w:ascii="Times New Roman" w:hAnsi="Times New Roman"/>
          <w:b/>
          <w:color w:val="000000"/>
          <w:sz w:val="18"/>
          <w:szCs w:val="18"/>
        </w:rPr>
        <w:t>:</w:t>
      </w:r>
    </w:p>
    <w:p w:rsidR="0023553C" w:rsidRPr="0098194C" w:rsidRDefault="0023553C" w:rsidP="0098194C">
      <w:pPr>
        <w:widowControl w:val="0"/>
        <w:numPr>
          <w:ilvl w:val="0"/>
          <w:numId w:val="2"/>
        </w:numPr>
        <w:shd w:val="clear" w:color="auto" w:fill="FFFFFF"/>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sz w:val="18"/>
          <w:szCs w:val="18"/>
        </w:rPr>
      </w:pPr>
      <w:r w:rsidRPr="0098194C">
        <w:rPr>
          <w:rFonts w:ascii="Times New Roman" w:hAnsi="Times New Roman"/>
          <w:color w:val="000000"/>
          <w:sz w:val="18"/>
          <w:szCs w:val="18"/>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65389 кв.м., с кадастровым номером 45:16:010501:371, расположенном по адресу: Курганская область, Притобольный район, с. Нагорское, ул. Полевая, 1, в территориальной зоне С-2 - земли агропромышленного комплекса, предназначены для размещения объектов и сооружений сельскохозяйственного производства,</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в связи со строительством КЗС-40 (зерноочистительный - сушильный комплекс производительностью 40 тонн </w:t>
      </w:r>
      <w:bookmarkStart w:id="1" w:name="_GoBack"/>
      <w:bookmarkEnd w:id="1"/>
      <w:r w:rsidRPr="0098194C">
        <w:rPr>
          <w:rFonts w:ascii="Times New Roman" w:hAnsi="Times New Roman"/>
          <w:color w:val="000000"/>
          <w:sz w:val="18"/>
          <w:szCs w:val="18"/>
        </w:rPr>
        <w:t>в час) с семенным заводом, ввиду отсутствия минимальных отступов от северной</w:t>
      </w:r>
      <w:r>
        <w:rPr>
          <w:rFonts w:ascii="Times New Roman" w:hAnsi="Times New Roman"/>
          <w:color w:val="000000"/>
          <w:sz w:val="18"/>
          <w:szCs w:val="18"/>
        </w:rPr>
        <w:t xml:space="preserve"> </w:t>
      </w:r>
      <w:r w:rsidRPr="0098194C">
        <w:rPr>
          <w:rFonts w:ascii="Times New Roman" w:hAnsi="Times New Roman"/>
          <w:color w:val="000000"/>
          <w:sz w:val="18"/>
          <w:szCs w:val="18"/>
        </w:rPr>
        <w:t>границы земельного участка до планируемого объекта капитального строительства, в виде отклонения от минимальных отступов с 3,0 метров до 0,0 метров.</w:t>
      </w:r>
    </w:p>
    <w:p w:rsidR="0023553C" w:rsidRPr="0098194C" w:rsidRDefault="0023553C" w:rsidP="0098194C">
      <w:pPr>
        <w:widowControl w:val="0"/>
        <w:numPr>
          <w:ilvl w:val="0"/>
          <w:numId w:val="2"/>
        </w:numPr>
        <w:shd w:val="clear" w:color="auto" w:fill="FFFFFF"/>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18"/>
          <w:szCs w:val="18"/>
        </w:rPr>
      </w:pPr>
      <w:r w:rsidRPr="0098194C">
        <w:rPr>
          <w:rFonts w:ascii="Times New Roman" w:hAnsi="Times New Roman"/>
          <w:sz w:val="18"/>
          <w:szCs w:val="18"/>
        </w:rPr>
        <w:t>Настоящее</w:t>
      </w:r>
      <w:r>
        <w:rPr>
          <w:rFonts w:ascii="Times New Roman" w:hAnsi="Times New Roman"/>
          <w:sz w:val="18"/>
          <w:szCs w:val="18"/>
        </w:rPr>
        <w:t xml:space="preserve"> </w:t>
      </w:r>
      <w:r w:rsidRPr="0098194C">
        <w:rPr>
          <w:rFonts w:ascii="Times New Roman" w:hAnsi="Times New Roman"/>
          <w:sz w:val="18"/>
          <w:szCs w:val="18"/>
        </w:rPr>
        <w:t>постановление</w:t>
      </w:r>
      <w:r>
        <w:rPr>
          <w:rFonts w:ascii="Times New Roman" w:hAnsi="Times New Roman"/>
          <w:sz w:val="18"/>
          <w:szCs w:val="18"/>
        </w:rPr>
        <w:t xml:space="preserve"> </w:t>
      </w:r>
      <w:r w:rsidRPr="0098194C">
        <w:rPr>
          <w:rFonts w:ascii="Times New Roman" w:hAnsi="Times New Roman"/>
          <w:sz w:val="18"/>
          <w:szCs w:val="18"/>
        </w:rPr>
        <w:t xml:space="preserve">опубликовать </w:t>
      </w:r>
      <w:r w:rsidRPr="0098194C">
        <w:rPr>
          <w:rFonts w:ascii="Times New Roman" w:hAnsi="Times New Roman"/>
          <w:color w:val="000000"/>
          <w:sz w:val="18"/>
          <w:szCs w:val="18"/>
        </w:rPr>
        <w:t>в</w:t>
      </w:r>
      <w:r>
        <w:rPr>
          <w:rFonts w:ascii="Times New Roman" w:hAnsi="Times New Roman"/>
          <w:color w:val="000000"/>
          <w:sz w:val="18"/>
          <w:szCs w:val="18"/>
        </w:rPr>
        <w:t xml:space="preserve"> </w:t>
      </w:r>
      <w:r w:rsidRPr="0098194C">
        <w:rPr>
          <w:rFonts w:ascii="Times New Roman" w:hAnsi="Times New Roman"/>
          <w:color w:val="000000"/>
          <w:sz w:val="18"/>
          <w:szCs w:val="18"/>
        </w:rPr>
        <w:t>информационном</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 бюллетене «Муниципальный вестник Притоболья»</w:t>
      </w:r>
      <w:r>
        <w:rPr>
          <w:rFonts w:ascii="Times New Roman" w:hAnsi="Times New Roman"/>
          <w:color w:val="000000"/>
          <w:sz w:val="18"/>
          <w:szCs w:val="18"/>
        </w:rPr>
        <w:t xml:space="preserve"> </w:t>
      </w:r>
      <w:r w:rsidRPr="0098194C">
        <w:rPr>
          <w:rFonts w:ascii="Times New Roman" w:hAnsi="Times New Roman"/>
          <w:color w:val="000000"/>
          <w:sz w:val="18"/>
          <w:szCs w:val="18"/>
        </w:rPr>
        <w:t>и</w:t>
      </w:r>
      <w:r w:rsidRPr="0098194C">
        <w:rPr>
          <w:rFonts w:ascii="Times New Roman" w:hAnsi="Times New Roman"/>
          <w:sz w:val="18"/>
          <w:szCs w:val="18"/>
        </w:rPr>
        <w:t xml:space="preserve"> разместить на официальном сайте Администрации </w:t>
      </w:r>
      <w:r w:rsidRPr="0098194C">
        <w:rPr>
          <w:rFonts w:ascii="Times New Roman" w:hAnsi="Times New Roman"/>
          <w:color w:val="000000"/>
          <w:sz w:val="18"/>
          <w:szCs w:val="18"/>
        </w:rPr>
        <w:t>Притобольного района</w:t>
      </w:r>
      <w:r>
        <w:rPr>
          <w:rFonts w:ascii="Times New Roman" w:hAnsi="Times New Roman"/>
          <w:sz w:val="18"/>
          <w:szCs w:val="18"/>
        </w:rPr>
        <w:t xml:space="preserve"> </w:t>
      </w:r>
      <w:r w:rsidRPr="0098194C">
        <w:rPr>
          <w:rFonts w:ascii="Times New Roman" w:hAnsi="Times New Roman"/>
          <w:sz w:val="18"/>
          <w:szCs w:val="18"/>
        </w:rPr>
        <w:t>в сети «Интернет».</w:t>
      </w:r>
    </w:p>
    <w:p w:rsidR="0023553C" w:rsidRPr="0098194C" w:rsidRDefault="0023553C" w:rsidP="0098194C">
      <w:pPr>
        <w:widowControl w:val="0"/>
        <w:numPr>
          <w:ilvl w:val="0"/>
          <w:numId w:val="2"/>
        </w:numPr>
        <w:shd w:val="clear" w:color="auto" w:fill="FFFFFF"/>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18"/>
          <w:szCs w:val="18"/>
        </w:rPr>
      </w:pPr>
      <w:r w:rsidRPr="0098194C">
        <w:rPr>
          <w:rFonts w:ascii="Times New Roman" w:hAnsi="Times New Roman"/>
          <w:color w:val="000000"/>
          <w:sz w:val="18"/>
          <w:szCs w:val="18"/>
        </w:rPr>
        <w:t>Контроль за выполнением настоящего постановления оставляю за собой.</w:t>
      </w:r>
    </w:p>
    <w:p w:rsidR="0023553C" w:rsidRPr="0098194C" w:rsidRDefault="0023553C" w:rsidP="0098194C">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23553C" w:rsidRPr="0098194C" w:rsidRDefault="0023553C" w:rsidP="0098194C">
      <w:pPr>
        <w:spacing w:after="0" w:line="240" w:lineRule="auto"/>
        <w:rPr>
          <w:rFonts w:ascii="Times New Roman" w:hAnsi="Times New Roman"/>
          <w:sz w:val="18"/>
          <w:szCs w:val="18"/>
        </w:rPr>
      </w:pPr>
      <w:r w:rsidRPr="0098194C">
        <w:rPr>
          <w:rFonts w:ascii="Times New Roman" w:hAnsi="Times New Roman"/>
          <w:sz w:val="18"/>
          <w:szCs w:val="18"/>
        </w:rPr>
        <w:t xml:space="preserve">Исполняющий обязанности первого </w:t>
      </w:r>
    </w:p>
    <w:p w:rsidR="0023553C" w:rsidRPr="0098194C" w:rsidRDefault="0023553C" w:rsidP="0098194C">
      <w:pPr>
        <w:spacing w:after="0" w:line="240" w:lineRule="auto"/>
        <w:rPr>
          <w:rFonts w:ascii="Times New Roman" w:hAnsi="Times New Roman"/>
          <w:sz w:val="18"/>
          <w:szCs w:val="18"/>
        </w:rPr>
      </w:pPr>
      <w:r w:rsidRPr="0098194C">
        <w:rPr>
          <w:rFonts w:ascii="Times New Roman" w:hAnsi="Times New Roman"/>
          <w:sz w:val="18"/>
          <w:szCs w:val="18"/>
        </w:rPr>
        <w:t>заместителя Главы Притобольного района</w:t>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t xml:space="preserve">Л.Н. Катунина </w:t>
      </w:r>
    </w:p>
    <w:p w:rsidR="0023553C" w:rsidRPr="0098194C" w:rsidRDefault="0023553C" w:rsidP="0098194C">
      <w:pPr>
        <w:spacing w:after="0" w:line="240" w:lineRule="auto"/>
        <w:rPr>
          <w:rFonts w:ascii="Times New Roman" w:hAnsi="Times New Roman"/>
          <w:sz w:val="18"/>
          <w:szCs w:val="18"/>
        </w:rPr>
      </w:pPr>
    </w:p>
    <w:p w:rsidR="0023553C" w:rsidRDefault="0023553C" w:rsidP="0098194C">
      <w:pPr>
        <w:spacing w:after="0" w:line="240" w:lineRule="auto"/>
        <w:jc w:val="center"/>
        <w:rPr>
          <w:rFonts w:ascii="Times New Roman" w:hAnsi="Times New Roman"/>
          <w:b/>
          <w:sz w:val="18"/>
          <w:szCs w:val="18"/>
        </w:rPr>
      </w:pPr>
    </w:p>
    <w:p w:rsidR="0023553C" w:rsidRDefault="0023553C" w:rsidP="0098194C">
      <w:pPr>
        <w:spacing w:after="0" w:line="240" w:lineRule="auto"/>
        <w:jc w:val="center"/>
        <w:rPr>
          <w:rFonts w:ascii="Times New Roman" w:hAnsi="Times New Roman"/>
          <w:b/>
          <w:sz w:val="18"/>
          <w:szCs w:val="18"/>
        </w:rPr>
      </w:pPr>
    </w:p>
    <w:p w:rsidR="0023553C" w:rsidRDefault="0023553C" w:rsidP="0098194C">
      <w:pPr>
        <w:spacing w:after="0" w:line="240" w:lineRule="auto"/>
        <w:jc w:val="center"/>
        <w:rPr>
          <w:rFonts w:ascii="Times New Roman" w:hAnsi="Times New Roman"/>
          <w:b/>
          <w:sz w:val="18"/>
          <w:szCs w:val="18"/>
        </w:rPr>
      </w:pP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РОССИЙСКАЯ ФЕДЕРАЦИЯ</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КУРГАНСКАЯ ОБЛАСТЬ</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ПРИТОБОЛЬНЫЙ РАЙОН</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АДМИНИСТРАЦИЯ ПРИТОБОЛЬНОГО РАЙОНА</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ПОСТАНОВЛЕНИЕ</w:t>
      </w:r>
    </w:p>
    <w:p w:rsidR="0023553C" w:rsidRPr="0098194C" w:rsidRDefault="0023553C" w:rsidP="0098194C">
      <w:pPr>
        <w:spacing w:after="0" w:line="240" w:lineRule="auto"/>
        <w:jc w:val="both"/>
        <w:rPr>
          <w:rFonts w:ascii="Times New Roman" w:hAnsi="Times New Roman"/>
          <w:b/>
          <w:sz w:val="18"/>
          <w:szCs w:val="18"/>
        </w:rPr>
      </w:pPr>
      <w:r w:rsidRPr="0098194C">
        <w:rPr>
          <w:rFonts w:ascii="Times New Roman" w:hAnsi="Times New Roman"/>
          <w:b/>
          <w:sz w:val="18"/>
          <w:szCs w:val="18"/>
        </w:rPr>
        <w:t>от 25 февраля</w:t>
      </w:r>
      <w:r>
        <w:rPr>
          <w:rFonts w:ascii="Times New Roman" w:hAnsi="Times New Roman"/>
          <w:b/>
          <w:sz w:val="18"/>
          <w:szCs w:val="18"/>
        </w:rPr>
        <w:t xml:space="preserve"> </w:t>
      </w:r>
      <w:r w:rsidRPr="0098194C">
        <w:rPr>
          <w:rFonts w:ascii="Times New Roman" w:hAnsi="Times New Roman"/>
          <w:b/>
          <w:sz w:val="18"/>
          <w:szCs w:val="18"/>
        </w:rPr>
        <w:t>2022 года № 42 с. Глядянское</w:t>
      </w:r>
    </w:p>
    <w:tbl>
      <w:tblPr>
        <w:tblW w:w="0" w:type="auto"/>
        <w:tblLook w:val="00A0"/>
      </w:tblPr>
      <w:tblGrid>
        <w:gridCol w:w="3936"/>
      </w:tblGrid>
      <w:tr w:rsidR="0023553C" w:rsidRPr="0098194C" w:rsidTr="005B7561">
        <w:tc>
          <w:tcPr>
            <w:tcW w:w="3936" w:type="dxa"/>
          </w:tcPr>
          <w:p w:rsidR="0023553C" w:rsidRPr="005B7561" w:rsidRDefault="0023553C" w:rsidP="005B7561">
            <w:pPr>
              <w:spacing w:after="0" w:line="240" w:lineRule="auto"/>
              <w:jc w:val="both"/>
              <w:rPr>
                <w:rFonts w:ascii="Times New Roman" w:hAnsi="Times New Roman"/>
                <w:b/>
                <w:sz w:val="18"/>
                <w:szCs w:val="18"/>
              </w:rPr>
            </w:pPr>
            <w:r w:rsidRPr="005B7561">
              <w:rPr>
                <w:rFonts w:ascii="Times New Roman" w:hAnsi="Times New Roman"/>
                <w:b/>
                <w:sz w:val="18"/>
                <w:szCs w:val="18"/>
              </w:rPr>
              <w:t xml:space="preserve">О предоставлении </w:t>
            </w:r>
            <w:r w:rsidRPr="005B7561">
              <w:rPr>
                <w:rFonts w:ascii="Times New Roman" w:hAnsi="Times New Roman"/>
                <w:b/>
                <w:color w:val="000000"/>
                <w:sz w:val="18"/>
                <w:szCs w:val="18"/>
              </w:rPr>
              <w:t>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Притобольный район, село Нагорское</w:t>
            </w:r>
            <w:r w:rsidRPr="005B7561">
              <w:rPr>
                <w:rFonts w:ascii="Times New Roman" w:hAnsi="Times New Roman"/>
                <w:b/>
                <w:sz w:val="18"/>
                <w:szCs w:val="18"/>
              </w:rPr>
              <w:t xml:space="preserve"> </w:t>
            </w:r>
          </w:p>
          <w:p w:rsidR="0023553C" w:rsidRPr="005B7561" w:rsidRDefault="0023553C" w:rsidP="005B7561">
            <w:pPr>
              <w:suppressAutoHyphens/>
              <w:spacing w:after="0" w:line="240" w:lineRule="auto"/>
              <w:jc w:val="both"/>
              <w:rPr>
                <w:rFonts w:ascii="Times New Roman" w:hAnsi="Times New Roman"/>
                <w:b/>
                <w:sz w:val="18"/>
                <w:szCs w:val="18"/>
                <w:lang w:eastAsia="ar-SA"/>
              </w:rPr>
            </w:pPr>
          </w:p>
        </w:tc>
      </w:tr>
    </w:tbl>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В соответствии с Конституцией Российской Федерации,</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Федеральным законом от 6 октября 2003 года № </w:t>
      </w:r>
      <w:r w:rsidRPr="0098194C">
        <w:rPr>
          <w:rFonts w:ascii="Times New Roman" w:hAnsi="Times New Roman"/>
          <w:bCs/>
          <w:color w:val="000000"/>
          <w:sz w:val="18"/>
          <w:szCs w:val="18"/>
        </w:rPr>
        <w:t>131-</w:t>
      </w:r>
      <w:r w:rsidRPr="0098194C">
        <w:rPr>
          <w:rFonts w:ascii="Times New Roman" w:hAnsi="Times New Roman"/>
          <w:color w:val="000000"/>
          <w:sz w:val="18"/>
          <w:szCs w:val="18"/>
        </w:rPr>
        <w:t>ФЗ «Об общих принципах организации местного самоуправления в Российской Федерации», статьей 40 Градостроительного кодекса Российской Федерации, Правилами землепользования и застройки Нагорского сельсовета Притобольного района Курганской области, утвержденными решением Нагорской сельской Думы от 5 марта 2014 года № 135, Уставом Притобольного района Курганской области,</w:t>
      </w:r>
      <w:r>
        <w:rPr>
          <w:rFonts w:ascii="Times New Roman" w:hAnsi="Times New Roman"/>
          <w:color w:val="000000"/>
          <w:sz w:val="18"/>
          <w:szCs w:val="18"/>
        </w:rPr>
        <w:t xml:space="preserve"> </w:t>
      </w:r>
      <w:r w:rsidRPr="0098194C">
        <w:rPr>
          <w:rFonts w:ascii="Times New Roman" w:hAnsi="Times New Roman"/>
          <w:color w:val="000000"/>
          <w:sz w:val="18"/>
          <w:szCs w:val="18"/>
        </w:rPr>
        <w:t>Администрация Притобольного района</w:t>
      </w:r>
    </w:p>
    <w:p w:rsidR="0023553C" w:rsidRPr="0098194C" w:rsidRDefault="0023553C" w:rsidP="0098194C">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98194C">
        <w:rPr>
          <w:rFonts w:ascii="Times New Roman" w:hAnsi="Times New Roman"/>
          <w:color w:val="000000"/>
          <w:sz w:val="18"/>
          <w:szCs w:val="18"/>
        </w:rPr>
        <w:t>ПОСТАНОВЛЯЕТ</w:t>
      </w:r>
      <w:r w:rsidRPr="0098194C">
        <w:rPr>
          <w:rFonts w:ascii="Times New Roman" w:hAnsi="Times New Roman"/>
          <w:b/>
          <w:color w:val="000000"/>
          <w:sz w:val="18"/>
          <w:szCs w:val="18"/>
        </w:rPr>
        <w:t>:</w:t>
      </w:r>
    </w:p>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площадью 281853 кв.м., с кадастровым номером 45:16:010501:1194, расположенном по адресу: Курганская область, Притобольный район, с. Нагорское,</w:t>
      </w:r>
      <w:r>
        <w:rPr>
          <w:rFonts w:ascii="Times New Roman" w:hAnsi="Times New Roman"/>
          <w:color w:val="000000"/>
          <w:sz w:val="18"/>
          <w:szCs w:val="18"/>
        </w:rPr>
        <w:t xml:space="preserve"> </w:t>
      </w:r>
      <w:r w:rsidRPr="0098194C">
        <w:rPr>
          <w:rFonts w:ascii="Times New Roman" w:hAnsi="Times New Roman"/>
          <w:color w:val="000000"/>
          <w:sz w:val="18"/>
          <w:szCs w:val="18"/>
        </w:rPr>
        <w:t>в территориальной зоне С-2 - земли агропромышленного комплекса, предназначены для размещения объектов и сооружений сельскохозяйственного производства,</w:t>
      </w:r>
      <w:r>
        <w:rPr>
          <w:rFonts w:ascii="Times New Roman" w:hAnsi="Times New Roman"/>
          <w:color w:val="000000"/>
          <w:sz w:val="18"/>
          <w:szCs w:val="18"/>
        </w:rPr>
        <w:t xml:space="preserve"> </w:t>
      </w:r>
      <w:r w:rsidRPr="0098194C">
        <w:rPr>
          <w:rFonts w:ascii="Times New Roman" w:hAnsi="Times New Roman"/>
          <w:color w:val="000000"/>
          <w:sz w:val="18"/>
          <w:szCs w:val="18"/>
        </w:rPr>
        <w:t>в связи со строительством КЗС-40 (зерноочистительный - сушильный комплекс производительностью 40 тонн в час) с семенным заводом, ввиду отсутствия минимальных отступов от южной</w:t>
      </w:r>
      <w:r>
        <w:rPr>
          <w:rFonts w:ascii="Times New Roman" w:hAnsi="Times New Roman"/>
          <w:color w:val="000000"/>
          <w:sz w:val="18"/>
          <w:szCs w:val="18"/>
        </w:rPr>
        <w:t xml:space="preserve"> </w:t>
      </w:r>
      <w:r w:rsidRPr="0098194C">
        <w:rPr>
          <w:rFonts w:ascii="Times New Roman" w:hAnsi="Times New Roman"/>
          <w:color w:val="000000"/>
          <w:sz w:val="18"/>
          <w:szCs w:val="18"/>
        </w:rPr>
        <w:t>границы земельного участка до планируемого объекта капитального строительства, в виде отклонения от минимальных отступов с 3,0 метров до 0,0 метров.</w:t>
      </w:r>
    </w:p>
    <w:p w:rsidR="0023553C" w:rsidRPr="0098194C" w:rsidRDefault="0023553C" w:rsidP="0098194C">
      <w:pPr>
        <w:widowControl w:val="0"/>
        <w:autoSpaceDE w:val="0"/>
        <w:autoSpaceDN w:val="0"/>
        <w:adjustRightInd w:val="0"/>
        <w:spacing w:after="0" w:line="240" w:lineRule="auto"/>
        <w:ind w:firstLine="540"/>
        <w:jc w:val="both"/>
        <w:rPr>
          <w:rFonts w:ascii="Times New Roman" w:hAnsi="Times New Roman"/>
          <w:sz w:val="18"/>
          <w:szCs w:val="18"/>
        </w:rPr>
      </w:pPr>
      <w:r w:rsidRPr="0098194C">
        <w:rPr>
          <w:rFonts w:ascii="Times New Roman" w:hAnsi="Times New Roman"/>
          <w:sz w:val="18"/>
          <w:szCs w:val="18"/>
        </w:rPr>
        <w:tab/>
        <w:t>2.</w:t>
      </w:r>
      <w:r>
        <w:rPr>
          <w:rFonts w:ascii="Times New Roman" w:hAnsi="Times New Roman"/>
          <w:sz w:val="18"/>
          <w:szCs w:val="18"/>
        </w:rPr>
        <w:t xml:space="preserve"> </w:t>
      </w:r>
      <w:r w:rsidRPr="0098194C">
        <w:rPr>
          <w:rFonts w:ascii="Times New Roman" w:hAnsi="Times New Roman"/>
          <w:sz w:val="18"/>
          <w:szCs w:val="18"/>
        </w:rPr>
        <w:t>Настоящее</w:t>
      </w:r>
      <w:r>
        <w:rPr>
          <w:rFonts w:ascii="Times New Roman" w:hAnsi="Times New Roman"/>
          <w:sz w:val="18"/>
          <w:szCs w:val="18"/>
        </w:rPr>
        <w:t xml:space="preserve"> </w:t>
      </w:r>
      <w:r w:rsidRPr="0098194C">
        <w:rPr>
          <w:rFonts w:ascii="Times New Roman" w:hAnsi="Times New Roman"/>
          <w:sz w:val="18"/>
          <w:szCs w:val="18"/>
        </w:rPr>
        <w:t>постановление</w:t>
      </w:r>
      <w:r>
        <w:rPr>
          <w:rFonts w:ascii="Times New Roman" w:hAnsi="Times New Roman"/>
          <w:sz w:val="18"/>
          <w:szCs w:val="18"/>
        </w:rPr>
        <w:t xml:space="preserve"> </w:t>
      </w:r>
      <w:r w:rsidRPr="0098194C">
        <w:rPr>
          <w:rFonts w:ascii="Times New Roman" w:hAnsi="Times New Roman"/>
          <w:sz w:val="18"/>
          <w:szCs w:val="18"/>
        </w:rPr>
        <w:t xml:space="preserve">опубликовать </w:t>
      </w:r>
      <w:r w:rsidRPr="0098194C">
        <w:rPr>
          <w:rFonts w:ascii="Times New Roman" w:hAnsi="Times New Roman"/>
          <w:color w:val="000000"/>
          <w:sz w:val="18"/>
          <w:szCs w:val="18"/>
        </w:rPr>
        <w:t>в</w:t>
      </w:r>
      <w:r>
        <w:rPr>
          <w:rFonts w:ascii="Times New Roman" w:hAnsi="Times New Roman"/>
          <w:color w:val="000000"/>
          <w:sz w:val="18"/>
          <w:szCs w:val="18"/>
        </w:rPr>
        <w:t xml:space="preserve"> </w:t>
      </w:r>
      <w:r w:rsidRPr="0098194C">
        <w:rPr>
          <w:rFonts w:ascii="Times New Roman" w:hAnsi="Times New Roman"/>
          <w:color w:val="000000"/>
          <w:sz w:val="18"/>
          <w:szCs w:val="18"/>
        </w:rPr>
        <w:t>информационном</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 бюллетене «Муниципальный вестник Притоболья»</w:t>
      </w:r>
      <w:r>
        <w:rPr>
          <w:rFonts w:ascii="Times New Roman" w:hAnsi="Times New Roman"/>
          <w:color w:val="000000"/>
          <w:sz w:val="18"/>
          <w:szCs w:val="18"/>
        </w:rPr>
        <w:t xml:space="preserve"> </w:t>
      </w:r>
      <w:r w:rsidRPr="0098194C">
        <w:rPr>
          <w:rFonts w:ascii="Times New Roman" w:hAnsi="Times New Roman"/>
          <w:color w:val="000000"/>
          <w:sz w:val="18"/>
          <w:szCs w:val="18"/>
        </w:rPr>
        <w:t>и</w:t>
      </w:r>
      <w:r w:rsidRPr="0098194C">
        <w:rPr>
          <w:rFonts w:ascii="Times New Roman" w:hAnsi="Times New Roman"/>
          <w:sz w:val="18"/>
          <w:szCs w:val="18"/>
        </w:rPr>
        <w:t xml:space="preserve"> разместить на официальном сайте Администрации </w:t>
      </w:r>
      <w:r w:rsidRPr="0098194C">
        <w:rPr>
          <w:rFonts w:ascii="Times New Roman" w:hAnsi="Times New Roman"/>
          <w:color w:val="000000"/>
          <w:sz w:val="18"/>
          <w:szCs w:val="18"/>
        </w:rPr>
        <w:t>Притобольного района</w:t>
      </w:r>
      <w:r>
        <w:rPr>
          <w:rFonts w:ascii="Times New Roman" w:hAnsi="Times New Roman"/>
          <w:sz w:val="18"/>
          <w:szCs w:val="18"/>
        </w:rPr>
        <w:t xml:space="preserve"> </w:t>
      </w:r>
      <w:r w:rsidRPr="0098194C">
        <w:rPr>
          <w:rFonts w:ascii="Times New Roman" w:hAnsi="Times New Roman"/>
          <w:sz w:val="18"/>
          <w:szCs w:val="18"/>
        </w:rPr>
        <w:t>в сети «Интернет».</w:t>
      </w:r>
    </w:p>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3.</w:t>
      </w:r>
      <w:r>
        <w:rPr>
          <w:rFonts w:ascii="Times New Roman" w:hAnsi="Times New Roman"/>
          <w:color w:val="000000"/>
          <w:sz w:val="18"/>
          <w:szCs w:val="18"/>
        </w:rPr>
        <w:t xml:space="preserve">  </w:t>
      </w:r>
      <w:r w:rsidRPr="0098194C">
        <w:rPr>
          <w:rFonts w:ascii="Times New Roman" w:hAnsi="Times New Roman"/>
          <w:color w:val="000000"/>
          <w:sz w:val="18"/>
          <w:szCs w:val="18"/>
        </w:rPr>
        <w:t> Контроль за выполнением настоящего постановления оставляю за собой.</w:t>
      </w:r>
    </w:p>
    <w:p w:rsidR="0023553C" w:rsidRPr="0098194C" w:rsidRDefault="0023553C" w:rsidP="0098194C">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23553C" w:rsidRPr="0098194C" w:rsidRDefault="0023553C" w:rsidP="0098194C">
      <w:pPr>
        <w:spacing w:after="0" w:line="240" w:lineRule="auto"/>
        <w:rPr>
          <w:rFonts w:ascii="Times New Roman" w:hAnsi="Times New Roman"/>
          <w:sz w:val="18"/>
          <w:szCs w:val="18"/>
        </w:rPr>
      </w:pPr>
      <w:r w:rsidRPr="0098194C">
        <w:rPr>
          <w:rFonts w:ascii="Times New Roman" w:hAnsi="Times New Roman"/>
          <w:sz w:val="18"/>
          <w:szCs w:val="18"/>
        </w:rPr>
        <w:t xml:space="preserve">Исполняющий обязанности первого </w:t>
      </w:r>
    </w:p>
    <w:p w:rsidR="0023553C" w:rsidRPr="0098194C" w:rsidRDefault="0023553C" w:rsidP="0098194C">
      <w:pPr>
        <w:spacing w:after="0" w:line="240" w:lineRule="auto"/>
        <w:rPr>
          <w:rFonts w:ascii="Times New Roman" w:hAnsi="Times New Roman"/>
          <w:sz w:val="18"/>
          <w:szCs w:val="18"/>
        </w:rPr>
      </w:pPr>
      <w:r w:rsidRPr="0098194C">
        <w:rPr>
          <w:rFonts w:ascii="Times New Roman" w:hAnsi="Times New Roman"/>
          <w:sz w:val="18"/>
          <w:szCs w:val="18"/>
        </w:rPr>
        <w:t>заместителя Главы Притобольного района</w:t>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t xml:space="preserve">Л.Н. Катунина </w:t>
      </w:r>
    </w:p>
    <w:p w:rsidR="0023553C" w:rsidRPr="0098194C" w:rsidRDefault="0023553C" w:rsidP="0098194C">
      <w:pPr>
        <w:spacing w:after="0" w:line="240" w:lineRule="auto"/>
        <w:rPr>
          <w:rFonts w:ascii="Times New Roman" w:hAnsi="Times New Roman"/>
          <w:sz w:val="18"/>
          <w:szCs w:val="18"/>
        </w:rPr>
      </w:pP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РОССИЙСКАЯ ФЕДЕРАЦИЯ</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КУРГАНСКАЯ ОБЛАСТЬ</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ПРИТОБОЛЬНЫЙ РАЙОН</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АДМИНИСТРАЦИЯ ПРИТОБОЛЬНОГО РАЙОНА</w:t>
      </w:r>
    </w:p>
    <w:p w:rsidR="0023553C" w:rsidRPr="0098194C" w:rsidRDefault="0023553C" w:rsidP="0098194C">
      <w:pPr>
        <w:spacing w:after="0" w:line="240" w:lineRule="auto"/>
        <w:jc w:val="center"/>
        <w:rPr>
          <w:rFonts w:ascii="Times New Roman" w:hAnsi="Times New Roman"/>
          <w:b/>
          <w:sz w:val="18"/>
          <w:szCs w:val="18"/>
        </w:rPr>
      </w:pPr>
      <w:r w:rsidRPr="0098194C">
        <w:rPr>
          <w:rFonts w:ascii="Times New Roman" w:hAnsi="Times New Roman"/>
          <w:b/>
          <w:sz w:val="18"/>
          <w:szCs w:val="18"/>
        </w:rPr>
        <w:t>ПОСТАНОВЛЕНИЕ</w:t>
      </w:r>
    </w:p>
    <w:p w:rsidR="0023553C" w:rsidRPr="0098194C" w:rsidRDefault="0023553C" w:rsidP="0098194C">
      <w:pPr>
        <w:spacing w:after="0" w:line="240" w:lineRule="auto"/>
        <w:jc w:val="both"/>
        <w:rPr>
          <w:rFonts w:ascii="Times New Roman" w:hAnsi="Times New Roman"/>
          <w:b/>
          <w:sz w:val="18"/>
          <w:szCs w:val="18"/>
        </w:rPr>
      </w:pPr>
      <w:r w:rsidRPr="0098194C">
        <w:rPr>
          <w:rFonts w:ascii="Times New Roman" w:hAnsi="Times New Roman"/>
          <w:b/>
          <w:sz w:val="18"/>
          <w:szCs w:val="18"/>
        </w:rPr>
        <w:t>от 25 февраля 2022 года № 43 с. Глядянское</w:t>
      </w:r>
    </w:p>
    <w:tbl>
      <w:tblPr>
        <w:tblW w:w="0" w:type="auto"/>
        <w:tblLook w:val="00A0"/>
      </w:tblPr>
      <w:tblGrid>
        <w:gridCol w:w="3936"/>
      </w:tblGrid>
      <w:tr w:rsidR="0023553C" w:rsidRPr="0098194C" w:rsidTr="005B7561">
        <w:tc>
          <w:tcPr>
            <w:tcW w:w="3936" w:type="dxa"/>
          </w:tcPr>
          <w:p w:rsidR="0023553C" w:rsidRPr="005B7561" w:rsidRDefault="0023553C" w:rsidP="005B7561">
            <w:pPr>
              <w:spacing w:after="0" w:line="240" w:lineRule="auto"/>
              <w:jc w:val="both"/>
              <w:rPr>
                <w:rFonts w:ascii="Times New Roman" w:hAnsi="Times New Roman"/>
                <w:b/>
                <w:sz w:val="18"/>
                <w:szCs w:val="18"/>
                <w:lang w:eastAsia="en-US"/>
              </w:rPr>
            </w:pPr>
            <w:r w:rsidRPr="005B7561">
              <w:rPr>
                <w:rFonts w:ascii="Times New Roman" w:hAnsi="Times New Roman"/>
                <w:b/>
                <w:sz w:val="18"/>
                <w:szCs w:val="18"/>
                <w:lang w:eastAsia="en-US"/>
              </w:rPr>
              <w:t xml:space="preserve">О предоставлении </w:t>
            </w:r>
            <w:r w:rsidRPr="005B7561">
              <w:rPr>
                <w:rFonts w:ascii="Times New Roman" w:hAnsi="Times New Roman"/>
                <w:b/>
                <w:color w:val="000000"/>
                <w:sz w:val="18"/>
                <w:szCs w:val="18"/>
                <w:lang w:eastAsia="en-US"/>
              </w:rPr>
              <w:t xml:space="preserve">разрешения на условно разрешенный вид использования земельного участка </w:t>
            </w:r>
            <w:r w:rsidRPr="005B7561">
              <w:rPr>
                <w:rFonts w:ascii="Times New Roman" w:hAnsi="Times New Roman"/>
                <w:b/>
                <w:color w:val="000000"/>
                <w:sz w:val="18"/>
                <w:szCs w:val="18"/>
              </w:rPr>
              <w:t>по адресу: Курганская  область, Притобольный район, село Чернавское, улица Центральная, дом 72</w:t>
            </w:r>
            <w:r w:rsidRPr="005B7561">
              <w:rPr>
                <w:rFonts w:ascii="Times New Roman" w:hAnsi="Times New Roman"/>
                <w:b/>
                <w:sz w:val="18"/>
                <w:szCs w:val="18"/>
                <w:lang w:eastAsia="en-US"/>
              </w:rPr>
              <w:t xml:space="preserve"> </w:t>
            </w:r>
          </w:p>
          <w:p w:rsidR="0023553C" w:rsidRPr="005B7561" w:rsidRDefault="0023553C" w:rsidP="005B7561">
            <w:pPr>
              <w:suppressAutoHyphens/>
              <w:spacing w:after="0" w:line="240" w:lineRule="auto"/>
              <w:jc w:val="both"/>
              <w:rPr>
                <w:rFonts w:ascii="Times New Roman" w:hAnsi="Times New Roman"/>
                <w:b/>
                <w:sz w:val="18"/>
                <w:szCs w:val="18"/>
                <w:lang w:eastAsia="ar-SA"/>
              </w:rPr>
            </w:pPr>
          </w:p>
        </w:tc>
      </w:tr>
    </w:tbl>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В соответствии с Конституцией Российской Федерации,</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Федеральным законом от 6 октября 2003 года № </w:t>
      </w:r>
      <w:r w:rsidRPr="0098194C">
        <w:rPr>
          <w:rFonts w:ascii="Times New Roman" w:hAnsi="Times New Roman"/>
          <w:bCs/>
          <w:color w:val="000000"/>
          <w:sz w:val="18"/>
          <w:szCs w:val="18"/>
        </w:rPr>
        <w:t>131-</w:t>
      </w:r>
      <w:r w:rsidRPr="0098194C">
        <w:rPr>
          <w:rFonts w:ascii="Times New Roman" w:hAnsi="Times New Roman"/>
          <w:color w:val="000000"/>
          <w:sz w:val="18"/>
          <w:szCs w:val="18"/>
        </w:rPr>
        <w:t>ФЗ «Об общих принципах организации местного самоуправления в Российской Федерации», статьей 39 Градостроительного кодекса Российской Федерации, Правилами землепользования и застройки Чернавского сельсовета Притобольного района Курганской области, утвержденными решением Чернавской сельской Думы от 24 мая 2013 года № 15, Уставом Притобольного района Курганской области,</w:t>
      </w:r>
      <w:r>
        <w:rPr>
          <w:rFonts w:ascii="Times New Roman" w:hAnsi="Times New Roman"/>
          <w:color w:val="000000"/>
          <w:sz w:val="18"/>
          <w:szCs w:val="18"/>
        </w:rPr>
        <w:t xml:space="preserve"> </w:t>
      </w:r>
      <w:r w:rsidRPr="0098194C">
        <w:rPr>
          <w:rFonts w:ascii="Times New Roman" w:hAnsi="Times New Roman"/>
          <w:color w:val="000000"/>
          <w:sz w:val="18"/>
          <w:szCs w:val="18"/>
        </w:rPr>
        <w:t>Администрация Притобольного района</w:t>
      </w:r>
    </w:p>
    <w:p w:rsidR="0023553C" w:rsidRPr="0098194C" w:rsidRDefault="0023553C" w:rsidP="0098194C">
      <w:pPr>
        <w:shd w:val="clear" w:color="auto" w:fill="FFFFFF"/>
        <w:autoSpaceDE w:val="0"/>
        <w:autoSpaceDN w:val="0"/>
        <w:adjustRightInd w:val="0"/>
        <w:spacing w:after="0" w:line="240" w:lineRule="auto"/>
        <w:jc w:val="both"/>
        <w:rPr>
          <w:rFonts w:ascii="Times New Roman" w:hAnsi="Times New Roman"/>
          <w:b/>
          <w:color w:val="000000"/>
          <w:sz w:val="18"/>
          <w:szCs w:val="18"/>
        </w:rPr>
      </w:pPr>
      <w:r w:rsidRPr="0098194C">
        <w:rPr>
          <w:rFonts w:ascii="Times New Roman" w:hAnsi="Times New Roman"/>
          <w:color w:val="000000"/>
          <w:sz w:val="18"/>
          <w:szCs w:val="18"/>
        </w:rPr>
        <w:t>ПОСТАНОВЛЯЕТ</w:t>
      </w:r>
      <w:r w:rsidRPr="0098194C">
        <w:rPr>
          <w:rFonts w:ascii="Times New Roman" w:hAnsi="Times New Roman"/>
          <w:b/>
          <w:color w:val="000000"/>
          <w:sz w:val="18"/>
          <w:szCs w:val="18"/>
        </w:rPr>
        <w:t>:</w:t>
      </w:r>
    </w:p>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1. Предоставить разрешение на условно разрешенный вид использования «Животноводство (здания)» в отношении земельного участка</w:t>
      </w:r>
      <w:r>
        <w:rPr>
          <w:rFonts w:ascii="Times New Roman" w:hAnsi="Times New Roman"/>
          <w:color w:val="000000"/>
          <w:sz w:val="18"/>
          <w:szCs w:val="18"/>
        </w:rPr>
        <w:t xml:space="preserve"> </w:t>
      </w:r>
      <w:r w:rsidRPr="0098194C">
        <w:rPr>
          <w:rFonts w:ascii="Times New Roman" w:hAnsi="Times New Roman"/>
          <w:color w:val="000000"/>
          <w:sz w:val="18"/>
          <w:szCs w:val="18"/>
        </w:rPr>
        <w:t>площадью 8818 кв.м., с кадастровым номером 45:16:010801:1040,</w:t>
      </w:r>
      <w:r>
        <w:rPr>
          <w:rFonts w:ascii="Times New Roman" w:hAnsi="Times New Roman"/>
          <w:color w:val="000000"/>
          <w:sz w:val="18"/>
          <w:szCs w:val="18"/>
        </w:rPr>
        <w:t xml:space="preserve"> </w:t>
      </w:r>
      <w:r w:rsidRPr="0098194C">
        <w:rPr>
          <w:rFonts w:ascii="Times New Roman" w:hAnsi="Times New Roman"/>
          <w:color w:val="000000"/>
          <w:sz w:val="18"/>
          <w:szCs w:val="18"/>
        </w:rPr>
        <w:t>вид разрешенного использования «Для размещения объектов МУП «Кургансоцопт», расположенного</w:t>
      </w:r>
      <w:r>
        <w:rPr>
          <w:rFonts w:ascii="Times New Roman" w:hAnsi="Times New Roman"/>
          <w:color w:val="000000"/>
          <w:sz w:val="18"/>
          <w:szCs w:val="18"/>
        </w:rPr>
        <w:t xml:space="preserve"> </w:t>
      </w:r>
      <w:r w:rsidRPr="0098194C">
        <w:rPr>
          <w:rFonts w:ascii="Times New Roman" w:hAnsi="Times New Roman"/>
          <w:color w:val="000000"/>
          <w:sz w:val="18"/>
          <w:szCs w:val="18"/>
        </w:rPr>
        <w:t>по</w:t>
      </w:r>
      <w:r>
        <w:rPr>
          <w:rFonts w:ascii="Times New Roman" w:hAnsi="Times New Roman"/>
          <w:color w:val="000000"/>
          <w:sz w:val="18"/>
          <w:szCs w:val="18"/>
        </w:rPr>
        <w:t xml:space="preserve"> </w:t>
      </w:r>
      <w:r w:rsidRPr="0098194C">
        <w:rPr>
          <w:rFonts w:ascii="Times New Roman" w:hAnsi="Times New Roman"/>
          <w:color w:val="000000"/>
          <w:sz w:val="18"/>
          <w:szCs w:val="18"/>
        </w:rPr>
        <w:t>адресу:</w:t>
      </w:r>
      <w:r>
        <w:rPr>
          <w:rFonts w:ascii="Times New Roman" w:hAnsi="Times New Roman"/>
          <w:color w:val="000000"/>
          <w:sz w:val="18"/>
          <w:szCs w:val="18"/>
        </w:rPr>
        <w:t xml:space="preserve"> </w:t>
      </w:r>
      <w:r w:rsidRPr="0098194C">
        <w:rPr>
          <w:rFonts w:ascii="Times New Roman" w:hAnsi="Times New Roman"/>
          <w:color w:val="000000"/>
          <w:sz w:val="18"/>
          <w:szCs w:val="18"/>
        </w:rPr>
        <w:t>Курганская</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 область, Притобольный</w:t>
      </w:r>
      <w:r>
        <w:rPr>
          <w:rFonts w:ascii="Times New Roman" w:hAnsi="Times New Roman"/>
          <w:color w:val="000000"/>
          <w:sz w:val="18"/>
          <w:szCs w:val="18"/>
        </w:rPr>
        <w:t xml:space="preserve"> </w:t>
      </w:r>
      <w:r w:rsidRPr="0098194C">
        <w:rPr>
          <w:rFonts w:ascii="Times New Roman" w:hAnsi="Times New Roman"/>
          <w:color w:val="000000"/>
          <w:sz w:val="18"/>
          <w:szCs w:val="18"/>
        </w:rPr>
        <w:t>район,</w:t>
      </w:r>
      <w:r>
        <w:rPr>
          <w:rFonts w:ascii="Times New Roman" w:hAnsi="Times New Roman"/>
          <w:color w:val="000000"/>
          <w:sz w:val="18"/>
          <w:szCs w:val="18"/>
        </w:rPr>
        <w:t xml:space="preserve"> </w:t>
      </w:r>
      <w:r w:rsidRPr="0098194C">
        <w:rPr>
          <w:rFonts w:ascii="Times New Roman" w:hAnsi="Times New Roman"/>
          <w:color w:val="000000"/>
          <w:sz w:val="18"/>
          <w:szCs w:val="18"/>
        </w:rPr>
        <w:t>село Чернавское, улица Центральная, дом 72,</w:t>
      </w:r>
      <w:r>
        <w:rPr>
          <w:rFonts w:ascii="Times New Roman" w:hAnsi="Times New Roman"/>
          <w:color w:val="000000"/>
          <w:sz w:val="18"/>
          <w:szCs w:val="18"/>
        </w:rPr>
        <w:t xml:space="preserve"> </w:t>
      </w:r>
      <w:r w:rsidRPr="0098194C">
        <w:rPr>
          <w:rFonts w:ascii="Times New Roman" w:hAnsi="Times New Roman"/>
          <w:color w:val="000000"/>
          <w:sz w:val="18"/>
          <w:szCs w:val="18"/>
        </w:rPr>
        <w:t>в территориальной зоне – зона сельхозиспользования (объекты строительства сельскохозяйственного назначения)</w:t>
      </w:r>
      <w:r>
        <w:rPr>
          <w:rFonts w:ascii="Times New Roman" w:hAnsi="Times New Roman"/>
          <w:color w:val="000000"/>
          <w:sz w:val="18"/>
          <w:szCs w:val="18"/>
        </w:rPr>
        <w:t xml:space="preserve"> </w:t>
      </w:r>
      <w:r w:rsidRPr="0098194C">
        <w:rPr>
          <w:rFonts w:ascii="Times New Roman" w:hAnsi="Times New Roman"/>
          <w:color w:val="000000"/>
          <w:sz w:val="18"/>
          <w:szCs w:val="18"/>
        </w:rPr>
        <w:t>(СХ-2).</w:t>
      </w:r>
    </w:p>
    <w:p w:rsidR="0023553C" w:rsidRPr="0098194C" w:rsidRDefault="0023553C" w:rsidP="0098194C">
      <w:pPr>
        <w:widowControl w:val="0"/>
        <w:autoSpaceDE w:val="0"/>
        <w:autoSpaceDN w:val="0"/>
        <w:adjustRightInd w:val="0"/>
        <w:spacing w:after="0" w:line="240" w:lineRule="auto"/>
        <w:ind w:firstLine="540"/>
        <w:jc w:val="both"/>
        <w:rPr>
          <w:rFonts w:ascii="Times New Roman" w:hAnsi="Times New Roman"/>
          <w:sz w:val="18"/>
          <w:szCs w:val="18"/>
        </w:rPr>
      </w:pPr>
      <w:r w:rsidRPr="0098194C">
        <w:rPr>
          <w:rFonts w:ascii="Times New Roman" w:hAnsi="Times New Roman"/>
          <w:sz w:val="18"/>
          <w:szCs w:val="18"/>
        </w:rPr>
        <w:tab/>
        <w:t>2.</w:t>
      </w:r>
      <w:r>
        <w:rPr>
          <w:rFonts w:ascii="Times New Roman" w:hAnsi="Times New Roman"/>
          <w:sz w:val="18"/>
          <w:szCs w:val="18"/>
        </w:rPr>
        <w:t xml:space="preserve"> </w:t>
      </w:r>
      <w:r w:rsidRPr="0098194C">
        <w:rPr>
          <w:rFonts w:ascii="Times New Roman" w:hAnsi="Times New Roman"/>
          <w:sz w:val="18"/>
          <w:szCs w:val="18"/>
        </w:rPr>
        <w:t>Настоящее</w:t>
      </w:r>
      <w:r>
        <w:rPr>
          <w:rFonts w:ascii="Times New Roman" w:hAnsi="Times New Roman"/>
          <w:sz w:val="18"/>
          <w:szCs w:val="18"/>
        </w:rPr>
        <w:t xml:space="preserve"> </w:t>
      </w:r>
      <w:r w:rsidRPr="0098194C">
        <w:rPr>
          <w:rFonts w:ascii="Times New Roman" w:hAnsi="Times New Roman"/>
          <w:sz w:val="18"/>
          <w:szCs w:val="18"/>
        </w:rPr>
        <w:t>постановление</w:t>
      </w:r>
      <w:r>
        <w:rPr>
          <w:rFonts w:ascii="Times New Roman" w:hAnsi="Times New Roman"/>
          <w:sz w:val="18"/>
          <w:szCs w:val="18"/>
        </w:rPr>
        <w:t xml:space="preserve"> </w:t>
      </w:r>
      <w:r w:rsidRPr="0098194C">
        <w:rPr>
          <w:rFonts w:ascii="Times New Roman" w:hAnsi="Times New Roman"/>
          <w:sz w:val="18"/>
          <w:szCs w:val="18"/>
        </w:rPr>
        <w:t xml:space="preserve">опубликовать </w:t>
      </w:r>
      <w:r w:rsidRPr="0098194C">
        <w:rPr>
          <w:rFonts w:ascii="Times New Roman" w:hAnsi="Times New Roman"/>
          <w:color w:val="000000"/>
          <w:sz w:val="18"/>
          <w:szCs w:val="18"/>
        </w:rPr>
        <w:t>в</w:t>
      </w:r>
      <w:r>
        <w:rPr>
          <w:rFonts w:ascii="Times New Roman" w:hAnsi="Times New Roman"/>
          <w:color w:val="000000"/>
          <w:sz w:val="18"/>
          <w:szCs w:val="18"/>
        </w:rPr>
        <w:t xml:space="preserve"> </w:t>
      </w:r>
      <w:r w:rsidRPr="0098194C">
        <w:rPr>
          <w:rFonts w:ascii="Times New Roman" w:hAnsi="Times New Roman"/>
          <w:color w:val="000000"/>
          <w:sz w:val="18"/>
          <w:szCs w:val="18"/>
        </w:rPr>
        <w:t>информационном</w:t>
      </w:r>
      <w:r>
        <w:rPr>
          <w:rFonts w:ascii="Times New Roman" w:hAnsi="Times New Roman"/>
          <w:color w:val="000000"/>
          <w:sz w:val="18"/>
          <w:szCs w:val="18"/>
        </w:rPr>
        <w:t xml:space="preserve"> </w:t>
      </w:r>
      <w:r w:rsidRPr="0098194C">
        <w:rPr>
          <w:rFonts w:ascii="Times New Roman" w:hAnsi="Times New Roman"/>
          <w:color w:val="000000"/>
          <w:sz w:val="18"/>
          <w:szCs w:val="18"/>
        </w:rPr>
        <w:t xml:space="preserve"> бюллетене «Муниципальный вестник Притоболья»</w:t>
      </w:r>
      <w:r>
        <w:rPr>
          <w:rFonts w:ascii="Times New Roman" w:hAnsi="Times New Roman"/>
          <w:color w:val="000000"/>
          <w:sz w:val="18"/>
          <w:szCs w:val="18"/>
        </w:rPr>
        <w:t xml:space="preserve"> </w:t>
      </w:r>
      <w:r w:rsidRPr="0098194C">
        <w:rPr>
          <w:rFonts w:ascii="Times New Roman" w:hAnsi="Times New Roman"/>
          <w:color w:val="000000"/>
          <w:sz w:val="18"/>
          <w:szCs w:val="18"/>
        </w:rPr>
        <w:t>и</w:t>
      </w:r>
      <w:r w:rsidRPr="0098194C">
        <w:rPr>
          <w:rFonts w:ascii="Times New Roman" w:hAnsi="Times New Roman"/>
          <w:sz w:val="18"/>
          <w:szCs w:val="18"/>
        </w:rPr>
        <w:t xml:space="preserve"> разместить на официальном сайте Администрации </w:t>
      </w:r>
      <w:r w:rsidRPr="0098194C">
        <w:rPr>
          <w:rFonts w:ascii="Times New Roman" w:hAnsi="Times New Roman"/>
          <w:color w:val="000000"/>
          <w:sz w:val="18"/>
          <w:szCs w:val="18"/>
        </w:rPr>
        <w:t>Притобольного района</w:t>
      </w:r>
      <w:r>
        <w:rPr>
          <w:rFonts w:ascii="Times New Roman" w:hAnsi="Times New Roman"/>
          <w:sz w:val="18"/>
          <w:szCs w:val="18"/>
        </w:rPr>
        <w:t xml:space="preserve"> </w:t>
      </w:r>
      <w:r w:rsidRPr="0098194C">
        <w:rPr>
          <w:rFonts w:ascii="Times New Roman" w:hAnsi="Times New Roman"/>
          <w:sz w:val="18"/>
          <w:szCs w:val="18"/>
        </w:rPr>
        <w:t>в сети «Интернет».</w:t>
      </w:r>
    </w:p>
    <w:p w:rsidR="0023553C" w:rsidRPr="0098194C" w:rsidRDefault="0023553C" w:rsidP="0098194C">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98194C">
        <w:rPr>
          <w:rFonts w:ascii="Times New Roman" w:hAnsi="Times New Roman"/>
          <w:color w:val="000000"/>
          <w:sz w:val="18"/>
          <w:szCs w:val="18"/>
        </w:rPr>
        <w:t>3.</w:t>
      </w:r>
      <w:r>
        <w:rPr>
          <w:rFonts w:ascii="Times New Roman" w:hAnsi="Times New Roman"/>
          <w:color w:val="000000"/>
          <w:sz w:val="18"/>
          <w:szCs w:val="18"/>
        </w:rPr>
        <w:t xml:space="preserve">  </w:t>
      </w:r>
      <w:r w:rsidRPr="0098194C">
        <w:rPr>
          <w:rFonts w:ascii="Times New Roman" w:hAnsi="Times New Roman"/>
          <w:color w:val="000000"/>
          <w:sz w:val="18"/>
          <w:szCs w:val="18"/>
        </w:rPr>
        <w:t>Контроль за выполнением настоящего постановления оставляю за собой.</w:t>
      </w:r>
    </w:p>
    <w:p w:rsidR="0023553C" w:rsidRPr="0098194C" w:rsidRDefault="0023553C" w:rsidP="0098194C">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23553C" w:rsidRPr="0098194C" w:rsidRDefault="0023553C" w:rsidP="0098194C">
      <w:pPr>
        <w:spacing w:after="0" w:line="240" w:lineRule="auto"/>
        <w:rPr>
          <w:rFonts w:ascii="Times New Roman" w:hAnsi="Times New Roman"/>
          <w:sz w:val="18"/>
          <w:szCs w:val="18"/>
        </w:rPr>
      </w:pPr>
      <w:r w:rsidRPr="0098194C">
        <w:rPr>
          <w:rFonts w:ascii="Times New Roman" w:hAnsi="Times New Roman"/>
          <w:sz w:val="18"/>
          <w:szCs w:val="18"/>
        </w:rPr>
        <w:t xml:space="preserve">Исполняющий обязанности первого </w:t>
      </w:r>
    </w:p>
    <w:p w:rsidR="0023553C" w:rsidRPr="0098194C" w:rsidRDefault="0023553C" w:rsidP="0098194C">
      <w:pPr>
        <w:spacing w:after="0" w:line="240" w:lineRule="auto"/>
        <w:rPr>
          <w:rFonts w:ascii="Times New Roman" w:hAnsi="Times New Roman"/>
          <w:sz w:val="18"/>
          <w:szCs w:val="18"/>
        </w:rPr>
      </w:pPr>
      <w:r w:rsidRPr="0098194C">
        <w:rPr>
          <w:rFonts w:ascii="Times New Roman" w:hAnsi="Times New Roman"/>
          <w:sz w:val="18"/>
          <w:szCs w:val="18"/>
        </w:rPr>
        <w:t>заместителя Главы Притобольного района</w:t>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r>
      <w:r w:rsidRPr="0098194C">
        <w:rPr>
          <w:rFonts w:ascii="Times New Roman" w:hAnsi="Times New Roman"/>
          <w:sz w:val="18"/>
          <w:szCs w:val="18"/>
        </w:rPr>
        <w:tab/>
        <w:t xml:space="preserve">Л.Н. Катунина </w:t>
      </w:r>
    </w:p>
    <w:p w:rsidR="0023553C" w:rsidRPr="0098194C" w:rsidRDefault="0023553C" w:rsidP="0098194C">
      <w:pPr>
        <w:spacing w:after="0" w:line="240" w:lineRule="auto"/>
        <w:rPr>
          <w:rFonts w:ascii="Times New Roman" w:hAnsi="Times New Roman"/>
          <w:sz w:val="18"/>
          <w:szCs w:val="18"/>
        </w:rPr>
      </w:pPr>
    </w:p>
    <w:p w:rsidR="0023553C" w:rsidRPr="004A07EF" w:rsidRDefault="0023553C" w:rsidP="004A07EF">
      <w:pPr>
        <w:spacing w:after="0" w:line="240" w:lineRule="auto"/>
        <w:ind w:left="120" w:right="562" w:firstLine="240"/>
        <w:jc w:val="center"/>
        <w:rPr>
          <w:rFonts w:ascii="Times New Roman" w:hAnsi="Times New Roman"/>
          <w:b/>
          <w:sz w:val="18"/>
          <w:szCs w:val="18"/>
        </w:rPr>
      </w:pPr>
      <w:r w:rsidRPr="004A07EF">
        <w:rPr>
          <w:rFonts w:ascii="Times New Roman" w:hAnsi="Times New Roman"/>
          <w:b/>
          <w:sz w:val="18"/>
          <w:szCs w:val="18"/>
        </w:rPr>
        <w:t>РОССИЙСКАЯ ФЕДЕРАЦИЯ</w:t>
      </w:r>
    </w:p>
    <w:p w:rsidR="0023553C" w:rsidRPr="004A07EF" w:rsidRDefault="0023553C" w:rsidP="004A07EF">
      <w:pPr>
        <w:spacing w:after="0" w:line="240" w:lineRule="auto"/>
        <w:ind w:left="120" w:right="562" w:firstLine="240"/>
        <w:jc w:val="center"/>
        <w:rPr>
          <w:rFonts w:ascii="Times New Roman" w:hAnsi="Times New Roman"/>
          <w:b/>
          <w:sz w:val="18"/>
          <w:szCs w:val="18"/>
        </w:rPr>
      </w:pPr>
      <w:r w:rsidRPr="004A07EF">
        <w:rPr>
          <w:rFonts w:ascii="Times New Roman" w:hAnsi="Times New Roman"/>
          <w:b/>
          <w:sz w:val="18"/>
          <w:szCs w:val="18"/>
        </w:rPr>
        <w:t>КУРГАНСКАЯ ОБЛАСТЬ</w:t>
      </w:r>
    </w:p>
    <w:p w:rsidR="0023553C" w:rsidRPr="004A07EF" w:rsidRDefault="0023553C" w:rsidP="004A07EF">
      <w:pPr>
        <w:spacing w:after="0" w:line="240" w:lineRule="auto"/>
        <w:ind w:left="120" w:right="562" w:firstLine="240"/>
        <w:jc w:val="center"/>
        <w:rPr>
          <w:rFonts w:ascii="Times New Roman" w:hAnsi="Times New Roman"/>
          <w:b/>
          <w:sz w:val="18"/>
          <w:szCs w:val="18"/>
        </w:rPr>
      </w:pPr>
      <w:r w:rsidRPr="004A07EF">
        <w:rPr>
          <w:rFonts w:ascii="Times New Roman" w:hAnsi="Times New Roman"/>
          <w:b/>
          <w:sz w:val="18"/>
          <w:szCs w:val="18"/>
        </w:rPr>
        <w:t>ПРИТОБОЛЬНЫЙ РАЙОН</w:t>
      </w:r>
    </w:p>
    <w:p w:rsidR="0023553C" w:rsidRPr="004A07EF" w:rsidRDefault="0023553C" w:rsidP="004A07EF">
      <w:pPr>
        <w:spacing w:after="0" w:line="240" w:lineRule="auto"/>
        <w:ind w:left="120" w:right="562" w:firstLine="240"/>
        <w:jc w:val="center"/>
        <w:rPr>
          <w:rFonts w:ascii="Times New Roman" w:hAnsi="Times New Roman"/>
          <w:b/>
          <w:sz w:val="18"/>
          <w:szCs w:val="18"/>
        </w:rPr>
      </w:pPr>
      <w:r w:rsidRPr="004A07EF">
        <w:rPr>
          <w:rFonts w:ascii="Times New Roman" w:hAnsi="Times New Roman"/>
          <w:b/>
          <w:sz w:val="18"/>
          <w:szCs w:val="18"/>
        </w:rPr>
        <w:t>АДМИНИСТРАЦИЯ ПРИТОБОЛЬНОГО РАЙОНА</w:t>
      </w:r>
    </w:p>
    <w:p w:rsidR="0023553C" w:rsidRPr="004A07EF" w:rsidRDefault="0023553C" w:rsidP="004A07EF">
      <w:pPr>
        <w:spacing w:after="0" w:line="240" w:lineRule="auto"/>
        <w:ind w:right="562"/>
        <w:jc w:val="center"/>
        <w:rPr>
          <w:rFonts w:ascii="Times New Roman" w:hAnsi="Times New Roman"/>
          <w:b/>
          <w:sz w:val="18"/>
          <w:szCs w:val="18"/>
        </w:rPr>
      </w:pPr>
      <w:r w:rsidRPr="004A07EF">
        <w:rPr>
          <w:rFonts w:ascii="Times New Roman" w:hAnsi="Times New Roman"/>
          <w:b/>
          <w:sz w:val="18"/>
          <w:szCs w:val="18"/>
        </w:rPr>
        <w:t>ПОСТАНОВЛЕНИЕ</w:t>
      </w:r>
    </w:p>
    <w:p w:rsidR="0023553C" w:rsidRPr="004A07EF" w:rsidRDefault="0023553C" w:rsidP="004A07EF">
      <w:pPr>
        <w:spacing w:after="0" w:line="240" w:lineRule="auto"/>
        <w:ind w:right="6803"/>
        <w:jc w:val="both"/>
        <w:rPr>
          <w:rFonts w:ascii="Times New Roman" w:hAnsi="Times New Roman"/>
          <w:b/>
          <w:sz w:val="18"/>
          <w:szCs w:val="18"/>
        </w:rPr>
      </w:pPr>
      <w:r w:rsidRPr="004A07EF">
        <w:rPr>
          <w:rFonts w:ascii="Times New Roman" w:hAnsi="Times New Roman"/>
          <w:b/>
          <w:sz w:val="18"/>
          <w:szCs w:val="18"/>
        </w:rPr>
        <w:t>от «</w:t>
      </w:r>
      <w:r w:rsidRPr="004A07EF">
        <w:rPr>
          <w:rFonts w:ascii="Times New Roman" w:hAnsi="Times New Roman"/>
          <w:b/>
          <w:sz w:val="18"/>
          <w:szCs w:val="18"/>
          <w:u w:val="single"/>
        </w:rPr>
        <w:t>25</w:t>
      </w:r>
      <w:r w:rsidRPr="004A07EF">
        <w:rPr>
          <w:rFonts w:ascii="Times New Roman" w:hAnsi="Times New Roman"/>
          <w:b/>
          <w:sz w:val="18"/>
          <w:szCs w:val="18"/>
        </w:rPr>
        <w:t>» _</w:t>
      </w:r>
      <w:r w:rsidRPr="004A07EF">
        <w:rPr>
          <w:rFonts w:ascii="Times New Roman" w:hAnsi="Times New Roman"/>
          <w:b/>
          <w:sz w:val="18"/>
          <w:szCs w:val="18"/>
          <w:u w:val="single"/>
        </w:rPr>
        <w:t>февраля</w:t>
      </w:r>
      <w:r w:rsidRPr="004A07EF">
        <w:rPr>
          <w:rFonts w:ascii="Times New Roman" w:hAnsi="Times New Roman"/>
          <w:b/>
          <w:sz w:val="18"/>
          <w:szCs w:val="18"/>
        </w:rPr>
        <w:t xml:space="preserve">_   2022 года  № </w:t>
      </w:r>
      <w:r w:rsidRPr="004A07EF">
        <w:rPr>
          <w:rFonts w:ascii="Times New Roman" w:hAnsi="Times New Roman"/>
          <w:b/>
          <w:sz w:val="18"/>
          <w:szCs w:val="18"/>
          <w:u w:val="single"/>
        </w:rPr>
        <w:t>44</w:t>
      </w:r>
      <w:r w:rsidRPr="004A07EF">
        <w:rPr>
          <w:rFonts w:ascii="Times New Roman" w:hAnsi="Times New Roman"/>
          <w:b/>
          <w:sz w:val="18"/>
          <w:szCs w:val="18"/>
        </w:rPr>
        <w:t xml:space="preserve">   </w:t>
      </w:r>
    </w:p>
    <w:p w:rsidR="0023553C" w:rsidRPr="004A07EF" w:rsidRDefault="0023553C" w:rsidP="004A07EF">
      <w:pPr>
        <w:spacing w:after="0" w:line="240" w:lineRule="auto"/>
        <w:ind w:right="6803"/>
        <w:rPr>
          <w:rFonts w:ascii="Times New Roman" w:hAnsi="Times New Roman"/>
          <w:b/>
          <w:sz w:val="18"/>
          <w:szCs w:val="18"/>
        </w:rPr>
      </w:pPr>
      <w:r w:rsidRPr="004A07EF">
        <w:rPr>
          <w:rFonts w:ascii="Times New Roman" w:hAnsi="Times New Roman"/>
          <w:b/>
          <w:sz w:val="18"/>
          <w:szCs w:val="18"/>
        </w:rPr>
        <w:t>с. Глядянское Об утверждении Положения об организации предоставления дополнительного образования детей  в  муниципальных образовательных учреждениях Притобольного района</w:t>
      </w:r>
    </w:p>
    <w:p w:rsidR="0023553C" w:rsidRPr="004A07EF" w:rsidRDefault="0023553C" w:rsidP="004A07EF">
      <w:pPr>
        <w:spacing w:after="0" w:line="240" w:lineRule="auto"/>
        <w:ind w:firstLine="709"/>
        <w:jc w:val="both"/>
        <w:rPr>
          <w:rFonts w:ascii="Times New Roman" w:hAnsi="Times New Roman"/>
          <w:sz w:val="18"/>
          <w:szCs w:val="18"/>
          <w:lang w:eastAsia="en-US"/>
        </w:rPr>
      </w:pPr>
      <w:r w:rsidRPr="004A07EF">
        <w:rPr>
          <w:rFonts w:ascii="Times New Roman" w:hAnsi="Times New Roman"/>
          <w:sz w:val="18"/>
          <w:szCs w:val="18"/>
          <w:lang w:eastAsia="en-US"/>
        </w:rPr>
        <w:t xml:space="preserve">В целях установления порядка организации предоставления общедоступного и бесплатного дополнительного образования детей по дополнительным общеразвивающим программам в муниципальных образовательных учреждениях Притобольного района Курганской области, 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статьей 9 Федерального закона от 29 декабря 2012 года № 273-ФЗ «Об образовании в Российской Федерации», Администрация Притобольного района   </w:t>
      </w:r>
    </w:p>
    <w:p w:rsidR="0023553C" w:rsidRPr="004A07EF" w:rsidRDefault="0023553C" w:rsidP="004A07EF">
      <w:pPr>
        <w:spacing w:after="0" w:line="240" w:lineRule="auto"/>
        <w:jc w:val="both"/>
        <w:rPr>
          <w:rFonts w:ascii="Times New Roman" w:hAnsi="Times New Roman"/>
          <w:sz w:val="18"/>
          <w:szCs w:val="18"/>
          <w:lang w:eastAsia="en-US"/>
        </w:rPr>
      </w:pPr>
      <w:r w:rsidRPr="004A07EF">
        <w:rPr>
          <w:rFonts w:ascii="Times New Roman" w:hAnsi="Times New Roman"/>
          <w:sz w:val="18"/>
          <w:szCs w:val="18"/>
          <w:lang w:eastAsia="en-US"/>
        </w:rPr>
        <w:t xml:space="preserve">ПОСТАНОВЛЯЕТ: </w:t>
      </w:r>
    </w:p>
    <w:p w:rsidR="0023553C" w:rsidRPr="004A07EF" w:rsidRDefault="0023553C" w:rsidP="004A07EF">
      <w:pPr>
        <w:spacing w:after="0" w:line="240" w:lineRule="auto"/>
        <w:ind w:firstLine="709"/>
        <w:jc w:val="both"/>
        <w:rPr>
          <w:rFonts w:ascii="Times New Roman" w:hAnsi="Times New Roman"/>
          <w:sz w:val="18"/>
          <w:szCs w:val="18"/>
          <w:lang w:eastAsia="en-US"/>
        </w:rPr>
      </w:pPr>
      <w:r w:rsidRPr="004A07EF">
        <w:rPr>
          <w:rFonts w:ascii="Times New Roman" w:hAnsi="Times New Roman"/>
          <w:sz w:val="18"/>
          <w:szCs w:val="18"/>
          <w:lang w:eastAsia="en-US"/>
        </w:rPr>
        <w:t xml:space="preserve">1. Утвердить Положение об организации предоставления дополнительного образования детей в муниципальных образовательных учреждениях Притобольного района согласно приложению к настоящему постановлению. </w:t>
      </w:r>
    </w:p>
    <w:p w:rsidR="0023553C" w:rsidRPr="004A07EF" w:rsidRDefault="0023553C" w:rsidP="004A07EF">
      <w:pPr>
        <w:spacing w:after="0" w:line="240" w:lineRule="auto"/>
        <w:ind w:firstLine="709"/>
        <w:jc w:val="both"/>
        <w:rPr>
          <w:rFonts w:ascii="Times New Roman" w:hAnsi="Times New Roman"/>
          <w:sz w:val="18"/>
          <w:szCs w:val="18"/>
          <w:lang w:eastAsia="en-US"/>
        </w:rPr>
      </w:pPr>
      <w:r w:rsidRPr="004A07EF">
        <w:rPr>
          <w:rFonts w:ascii="Times New Roman" w:hAnsi="Times New Roman"/>
          <w:sz w:val="18"/>
          <w:szCs w:val="18"/>
          <w:lang w:eastAsia="en-US"/>
        </w:rPr>
        <w:t>2.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3553C" w:rsidRPr="004A07EF" w:rsidRDefault="0023553C" w:rsidP="004A07EF">
      <w:pPr>
        <w:spacing w:after="0" w:line="240" w:lineRule="auto"/>
        <w:ind w:firstLine="709"/>
        <w:jc w:val="both"/>
        <w:rPr>
          <w:rFonts w:ascii="Times New Roman" w:hAnsi="Times New Roman"/>
          <w:sz w:val="18"/>
          <w:szCs w:val="18"/>
          <w:lang w:eastAsia="en-US"/>
        </w:rPr>
      </w:pPr>
      <w:r w:rsidRPr="004A07EF">
        <w:rPr>
          <w:rFonts w:ascii="Times New Roman" w:hAnsi="Times New Roman"/>
          <w:sz w:val="18"/>
          <w:szCs w:val="18"/>
          <w:lang w:eastAsia="en-US"/>
        </w:rPr>
        <w:t>3. Контроль за выполнением настоящего постановления оставляю за собой.</w:t>
      </w:r>
    </w:p>
    <w:p w:rsidR="0023553C" w:rsidRPr="004A07EF" w:rsidRDefault="0023553C" w:rsidP="004A07EF">
      <w:pPr>
        <w:spacing w:after="0" w:line="240" w:lineRule="auto"/>
        <w:ind w:firstLine="709"/>
        <w:jc w:val="both"/>
        <w:rPr>
          <w:rFonts w:ascii="Times New Roman" w:hAnsi="Times New Roman"/>
          <w:sz w:val="18"/>
          <w:szCs w:val="18"/>
          <w:lang w:eastAsia="en-US"/>
        </w:rPr>
      </w:pPr>
    </w:p>
    <w:p w:rsidR="0023553C" w:rsidRPr="004A07EF" w:rsidRDefault="0023553C" w:rsidP="004A07EF">
      <w:pPr>
        <w:spacing w:after="0" w:line="240" w:lineRule="auto"/>
        <w:jc w:val="both"/>
        <w:rPr>
          <w:rFonts w:ascii="Times New Roman" w:hAnsi="Times New Roman"/>
          <w:sz w:val="18"/>
          <w:szCs w:val="18"/>
        </w:rPr>
      </w:pPr>
      <w:r w:rsidRPr="004A07EF">
        <w:rPr>
          <w:rFonts w:ascii="Times New Roman" w:hAnsi="Times New Roman"/>
          <w:sz w:val="18"/>
          <w:szCs w:val="18"/>
        </w:rPr>
        <w:t xml:space="preserve">Исполняющий обязанности </w:t>
      </w:r>
    </w:p>
    <w:p w:rsidR="0023553C" w:rsidRPr="004A07EF" w:rsidRDefault="0023553C" w:rsidP="004A07EF">
      <w:pPr>
        <w:spacing w:after="0" w:line="240" w:lineRule="auto"/>
        <w:jc w:val="both"/>
        <w:rPr>
          <w:rFonts w:ascii="Times New Roman" w:hAnsi="Times New Roman"/>
          <w:sz w:val="18"/>
          <w:szCs w:val="18"/>
        </w:rPr>
      </w:pPr>
      <w:r w:rsidRPr="004A07EF">
        <w:rPr>
          <w:rFonts w:ascii="Times New Roman" w:hAnsi="Times New Roman"/>
          <w:sz w:val="18"/>
          <w:szCs w:val="18"/>
        </w:rPr>
        <w:t>первого заместителя Главы</w:t>
      </w:r>
    </w:p>
    <w:p w:rsidR="0023553C" w:rsidRPr="004A07EF" w:rsidRDefault="0023553C" w:rsidP="004A07EF">
      <w:pPr>
        <w:spacing w:after="0" w:line="240" w:lineRule="auto"/>
        <w:jc w:val="both"/>
        <w:rPr>
          <w:rFonts w:ascii="Times New Roman" w:hAnsi="Times New Roman"/>
          <w:sz w:val="18"/>
          <w:szCs w:val="18"/>
        </w:rPr>
      </w:pPr>
      <w:r w:rsidRPr="004A07EF">
        <w:rPr>
          <w:rFonts w:ascii="Times New Roman" w:hAnsi="Times New Roman"/>
          <w:sz w:val="18"/>
          <w:szCs w:val="18"/>
        </w:rPr>
        <w:t>Притобольного района</w:t>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r>
      <w:r w:rsidRPr="004A07EF">
        <w:rPr>
          <w:rFonts w:ascii="Times New Roman" w:hAnsi="Times New Roman"/>
          <w:sz w:val="18"/>
          <w:szCs w:val="18"/>
        </w:rPr>
        <w:tab/>
        <w:t>Л.Н. Катунина</w:t>
      </w:r>
    </w:p>
    <w:p w:rsidR="0023553C" w:rsidRPr="004A07EF" w:rsidRDefault="0023553C" w:rsidP="004A07EF">
      <w:pPr>
        <w:spacing w:after="0" w:line="240" w:lineRule="auto"/>
        <w:jc w:val="both"/>
        <w:rPr>
          <w:rFonts w:ascii="Times New Roman" w:hAnsi="Times New Roman"/>
          <w:sz w:val="18"/>
          <w:szCs w:val="18"/>
        </w:rPr>
      </w:pPr>
    </w:p>
    <w:tbl>
      <w:tblPr>
        <w:tblpPr w:leftFromText="180" w:rightFromText="180" w:vertAnchor="text" w:horzAnchor="margin" w:tblpXSpec="right" w:tblpY="97"/>
        <w:tblW w:w="4526" w:type="dxa"/>
        <w:tblLook w:val="01E0"/>
      </w:tblPr>
      <w:tblGrid>
        <w:gridCol w:w="4526"/>
      </w:tblGrid>
      <w:tr w:rsidR="0023553C" w:rsidRPr="004A07EF" w:rsidTr="00594D65">
        <w:trPr>
          <w:trHeight w:val="1647"/>
        </w:trPr>
        <w:tc>
          <w:tcPr>
            <w:tcW w:w="4526" w:type="dxa"/>
          </w:tcPr>
          <w:p w:rsidR="0023553C" w:rsidRPr="004A07EF" w:rsidRDefault="0023553C" w:rsidP="004A07EF">
            <w:pPr>
              <w:spacing w:after="0" w:line="240" w:lineRule="auto"/>
              <w:jc w:val="both"/>
              <w:rPr>
                <w:rFonts w:ascii="Times New Roman" w:hAnsi="Times New Roman"/>
                <w:sz w:val="18"/>
                <w:szCs w:val="18"/>
                <w:lang w:eastAsia="en-US"/>
              </w:rPr>
            </w:pPr>
            <w:r w:rsidRPr="004A07EF">
              <w:rPr>
                <w:rFonts w:ascii="Times New Roman" w:hAnsi="Times New Roman"/>
                <w:sz w:val="18"/>
                <w:szCs w:val="18"/>
                <w:lang w:eastAsia="en-US"/>
              </w:rPr>
              <w:t>Приложение          к        постановлению Администрации Притобольного района от _</w:t>
            </w:r>
            <w:r w:rsidRPr="004A07EF">
              <w:rPr>
                <w:rFonts w:ascii="Times New Roman" w:hAnsi="Times New Roman"/>
                <w:sz w:val="18"/>
                <w:szCs w:val="18"/>
                <w:u w:val="single"/>
                <w:lang w:eastAsia="en-US"/>
              </w:rPr>
              <w:t>25_февраля</w:t>
            </w:r>
            <w:r w:rsidRPr="004A07EF">
              <w:rPr>
                <w:rFonts w:ascii="Times New Roman" w:hAnsi="Times New Roman"/>
                <w:sz w:val="18"/>
                <w:szCs w:val="18"/>
                <w:lang w:eastAsia="en-US"/>
              </w:rPr>
              <w:t>_ 2022 года № _</w:t>
            </w:r>
            <w:r w:rsidRPr="004A07EF">
              <w:rPr>
                <w:rFonts w:ascii="Times New Roman" w:hAnsi="Times New Roman"/>
                <w:sz w:val="18"/>
                <w:szCs w:val="18"/>
                <w:u w:val="single"/>
                <w:lang w:eastAsia="en-US"/>
              </w:rPr>
              <w:t>44</w:t>
            </w:r>
            <w:r w:rsidRPr="004A07EF">
              <w:rPr>
                <w:rFonts w:ascii="Times New Roman" w:hAnsi="Times New Roman"/>
                <w:sz w:val="18"/>
                <w:szCs w:val="18"/>
                <w:lang w:eastAsia="en-US"/>
              </w:rPr>
              <w:t>_</w:t>
            </w:r>
          </w:p>
          <w:p w:rsidR="0023553C" w:rsidRPr="004A07EF" w:rsidRDefault="0023553C" w:rsidP="004A07EF">
            <w:pPr>
              <w:spacing w:after="0" w:line="240" w:lineRule="auto"/>
              <w:jc w:val="both"/>
              <w:rPr>
                <w:rFonts w:ascii="Times New Roman" w:hAnsi="Times New Roman"/>
                <w:iCs/>
                <w:caps/>
                <w:sz w:val="18"/>
                <w:szCs w:val="18"/>
                <w:lang w:eastAsia="en-US"/>
              </w:rPr>
            </w:pPr>
            <w:r w:rsidRPr="004A07EF">
              <w:rPr>
                <w:rFonts w:ascii="Times New Roman" w:hAnsi="Times New Roman"/>
                <w:sz w:val="18"/>
                <w:szCs w:val="18"/>
                <w:lang w:eastAsia="en-US"/>
              </w:rPr>
              <w:t>«Об     утверждении     Положения     об организации                   предоставления дополнительного   образования  детей в муниципальных           образовательных учреждениях Притобольного района»</w:t>
            </w:r>
          </w:p>
          <w:p w:rsidR="0023553C" w:rsidRPr="004A07EF" w:rsidRDefault="0023553C" w:rsidP="004A07EF">
            <w:pPr>
              <w:spacing w:after="0" w:line="240" w:lineRule="auto"/>
              <w:jc w:val="both"/>
              <w:rPr>
                <w:rFonts w:ascii="Times New Roman" w:hAnsi="Times New Roman"/>
                <w:sz w:val="18"/>
                <w:szCs w:val="18"/>
                <w:lang w:eastAsia="en-US"/>
              </w:rPr>
            </w:pPr>
          </w:p>
        </w:tc>
      </w:tr>
    </w:tbl>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both"/>
        <w:rPr>
          <w:rFonts w:ascii="Times New Roman" w:hAnsi="Times New Roman"/>
          <w:sz w:val="18"/>
          <w:szCs w:val="18"/>
        </w:rPr>
      </w:pPr>
    </w:p>
    <w:p w:rsidR="0023553C" w:rsidRPr="004A07EF" w:rsidRDefault="0023553C" w:rsidP="004A07EF">
      <w:pPr>
        <w:spacing w:after="0" w:line="240" w:lineRule="auto"/>
        <w:jc w:val="center"/>
        <w:rPr>
          <w:rFonts w:ascii="Times New Roman" w:hAnsi="Times New Roman"/>
          <w:b/>
          <w:caps/>
          <w:sz w:val="18"/>
          <w:szCs w:val="18"/>
        </w:rPr>
      </w:pPr>
      <w:r w:rsidRPr="004A07EF">
        <w:rPr>
          <w:rFonts w:ascii="Times New Roman" w:hAnsi="Times New Roman"/>
          <w:b/>
          <w:caps/>
          <w:sz w:val="18"/>
          <w:szCs w:val="18"/>
        </w:rPr>
        <w:t>Положение</w:t>
      </w:r>
    </w:p>
    <w:p w:rsidR="0023553C" w:rsidRPr="004A07EF" w:rsidRDefault="0023553C" w:rsidP="004A07EF">
      <w:pPr>
        <w:spacing w:after="0" w:line="240" w:lineRule="auto"/>
        <w:jc w:val="center"/>
        <w:rPr>
          <w:rFonts w:ascii="Times New Roman" w:hAnsi="Times New Roman"/>
          <w:b/>
          <w:sz w:val="18"/>
          <w:szCs w:val="18"/>
        </w:rPr>
      </w:pPr>
      <w:r w:rsidRPr="004A07EF">
        <w:rPr>
          <w:rFonts w:ascii="Times New Roman" w:hAnsi="Times New Roman"/>
          <w:b/>
          <w:sz w:val="18"/>
          <w:szCs w:val="18"/>
        </w:rPr>
        <w:t>об организации предоставления дополнительного образования детей</w:t>
      </w:r>
    </w:p>
    <w:p w:rsidR="0023553C" w:rsidRPr="004A07EF" w:rsidRDefault="0023553C" w:rsidP="004A07EF">
      <w:pPr>
        <w:spacing w:after="0" w:line="240" w:lineRule="auto"/>
        <w:jc w:val="center"/>
        <w:rPr>
          <w:rFonts w:ascii="Times New Roman" w:hAnsi="Times New Roman"/>
          <w:b/>
          <w:sz w:val="18"/>
          <w:szCs w:val="18"/>
        </w:rPr>
      </w:pPr>
      <w:r w:rsidRPr="004A07EF">
        <w:rPr>
          <w:rFonts w:ascii="Times New Roman" w:hAnsi="Times New Roman"/>
          <w:b/>
          <w:sz w:val="18"/>
          <w:szCs w:val="18"/>
        </w:rPr>
        <w:t>в муниципальных образовательных учреждениях Притобольного района</w:t>
      </w:r>
    </w:p>
    <w:p w:rsidR="0023553C" w:rsidRPr="004A07EF" w:rsidRDefault="0023553C" w:rsidP="004A07EF">
      <w:pPr>
        <w:spacing w:after="0" w:line="240" w:lineRule="auto"/>
        <w:jc w:val="center"/>
        <w:rPr>
          <w:rFonts w:ascii="Times New Roman" w:hAnsi="Times New Roman"/>
          <w:b/>
          <w:sz w:val="18"/>
          <w:szCs w:val="18"/>
        </w:rPr>
      </w:pPr>
      <w:r w:rsidRPr="004A07EF">
        <w:rPr>
          <w:rFonts w:ascii="Times New Roman" w:hAnsi="Times New Roman"/>
          <w:b/>
          <w:sz w:val="18"/>
          <w:szCs w:val="18"/>
        </w:rPr>
        <w:t>(далее - Положение)</w:t>
      </w:r>
    </w:p>
    <w:p w:rsidR="0023553C" w:rsidRPr="004A07EF" w:rsidRDefault="0023553C" w:rsidP="004A07EF">
      <w:pPr>
        <w:spacing w:after="0" w:line="240" w:lineRule="auto"/>
        <w:jc w:val="center"/>
        <w:rPr>
          <w:rFonts w:ascii="Times New Roman" w:hAnsi="Times New Roman"/>
          <w:b/>
          <w:sz w:val="18"/>
          <w:szCs w:val="18"/>
        </w:rPr>
      </w:pPr>
    </w:p>
    <w:p w:rsidR="0023553C" w:rsidRPr="004A07EF" w:rsidRDefault="0023553C" w:rsidP="004A07EF">
      <w:pPr>
        <w:spacing w:after="0" w:line="240" w:lineRule="auto"/>
        <w:ind w:left="1080"/>
        <w:rPr>
          <w:rFonts w:ascii="Times New Roman" w:hAnsi="Times New Roman"/>
          <w:b/>
          <w:sz w:val="18"/>
          <w:szCs w:val="18"/>
        </w:rPr>
      </w:pPr>
      <w:r w:rsidRPr="004A07EF">
        <w:rPr>
          <w:rFonts w:ascii="Times New Roman" w:hAnsi="Times New Roman"/>
          <w:b/>
          <w:sz w:val="18"/>
          <w:szCs w:val="18"/>
        </w:rPr>
        <w:t xml:space="preserve">                                        1. Общие положения</w:t>
      </w:r>
    </w:p>
    <w:p w:rsidR="0023553C" w:rsidRPr="004A07EF" w:rsidRDefault="0023553C" w:rsidP="004A07EF">
      <w:pPr>
        <w:spacing w:after="0" w:line="240" w:lineRule="auto"/>
        <w:jc w:val="center"/>
        <w:rPr>
          <w:rFonts w:ascii="Times New Roman" w:hAnsi="Times New Roman"/>
          <w:b/>
          <w:sz w:val="18"/>
          <w:szCs w:val="18"/>
        </w:rPr>
      </w:pPr>
    </w:p>
    <w:p w:rsidR="0023553C" w:rsidRPr="004A07EF" w:rsidRDefault="0023553C" w:rsidP="004A07EF">
      <w:pPr>
        <w:spacing w:after="0" w:line="240" w:lineRule="auto"/>
        <w:ind w:firstLine="709"/>
        <w:jc w:val="both"/>
        <w:rPr>
          <w:rFonts w:ascii="Times New Roman" w:hAnsi="Times New Roman"/>
          <w:sz w:val="18"/>
          <w:szCs w:val="18"/>
        </w:rPr>
      </w:pPr>
      <w:r w:rsidRPr="004A07EF">
        <w:rPr>
          <w:rFonts w:ascii="Times New Roman" w:hAnsi="Times New Roman"/>
          <w:sz w:val="18"/>
          <w:szCs w:val="18"/>
        </w:rPr>
        <w:t>1.1. Настоящее Положение определяет порядок организации предоставления дополнительного образования детей по дополнительным общеразвивающим программам в муниципальных образовательных учреждениях Притобольного района Курганской области.</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1.2. Настоящее Положение разработано в соответствии с Федеральным законом от 6 октября 2003 года № 131-Ф3 «Об общих принципах организации местного самоуправления в Российской Федерации», Федеральным законом от 29 декабря 2012 года № 273-Ф3 «Об образовании в Российской Федерации», Приказом Минпросвещения России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1.3. Организацию предоставления дополнительного образования по дополнительным общеразвивающим программам в муниципальных образовательных учреждениях дополнительного образования муниципального района и обеспечение соблюдения требований, предъявляемых законодательством Российской Федерации к предоставлению дополнительного образования, осуществляет Администрация Притобольного  района  в лице Отдела  образования  Администрации Притобольного района (далее – Отдел образования).</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1.4. Муниципальная система образования  Притобольного района представлена совокупностью муниципальных образовательных учреждений различных типов, реализующих дополнительные общеразвивающие программы.</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1.5. Настоящее Положение распространяется на все муниципальные образовательные учреждения Притобольного района.</w:t>
      </w:r>
    </w:p>
    <w:p w:rsidR="0023553C" w:rsidRPr="004A07EF" w:rsidRDefault="0023553C" w:rsidP="004A07EF">
      <w:pPr>
        <w:spacing w:after="0" w:line="240" w:lineRule="auto"/>
        <w:ind w:firstLine="708"/>
        <w:jc w:val="both"/>
        <w:rPr>
          <w:rFonts w:ascii="Times New Roman" w:hAnsi="Times New Roman"/>
          <w:sz w:val="18"/>
          <w:szCs w:val="18"/>
        </w:rPr>
      </w:pPr>
    </w:p>
    <w:p w:rsidR="0023553C" w:rsidRPr="004A07EF" w:rsidRDefault="0023553C" w:rsidP="004A07EF">
      <w:pPr>
        <w:spacing w:after="0" w:line="240" w:lineRule="auto"/>
        <w:ind w:firstLine="708"/>
        <w:jc w:val="center"/>
        <w:rPr>
          <w:rFonts w:ascii="Times New Roman" w:hAnsi="Times New Roman"/>
          <w:b/>
          <w:sz w:val="18"/>
          <w:szCs w:val="18"/>
        </w:rPr>
      </w:pPr>
    </w:p>
    <w:p w:rsidR="0023553C" w:rsidRPr="004A07EF" w:rsidRDefault="0023553C" w:rsidP="004A07EF">
      <w:pPr>
        <w:spacing w:after="0" w:line="240" w:lineRule="auto"/>
        <w:ind w:firstLine="708"/>
        <w:jc w:val="center"/>
        <w:rPr>
          <w:rFonts w:ascii="Times New Roman" w:hAnsi="Times New Roman"/>
          <w:b/>
          <w:sz w:val="18"/>
          <w:szCs w:val="18"/>
        </w:rPr>
      </w:pPr>
      <w:r w:rsidRPr="004A07EF">
        <w:rPr>
          <w:rFonts w:ascii="Times New Roman" w:hAnsi="Times New Roman"/>
          <w:b/>
          <w:sz w:val="18"/>
          <w:szCs w:val="18"/>
        </w:rPr>
        <w:t>2. Организация предоставления дополнительного образования</w:t>
      </w:r>
    </w:p>
    <w:p w:rsidR="0023553C" w:rsidRPr="004A07EF" w:rsidRDefault="0023553C" w:rsidP="004A07EF">
      <w:pPr>
        <w:spacing w:after="0" w:line="240" w:lineRule="auto"/>
        <w:ind w:firstLine="708"/>
        <w:jc w:val="center"/>
        <w:rPr>
          <w:rFonts w:ascii="Times New Roman" w:hAnsi="Times New Roman"/>
          <w:b/>
          <w:sz w:val="18"/>
          <w:szCs w:val="18"/>
        </w:rPr>
      </w:pPr>
      <w:r w:rsidRPr="004A07EF">
        <w:rPr>
          <w:rFonts w:ascii="Times New Roman" w:hAnsi="Times New Roman"/>
          <w:b/>
          <w:sz w:val="18"/>
          <w:szCs w:val="18"/>
        </w:rPr>
        <w:t>детей</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 Дополнительное образование предоставляется имеющими лицензии на право ведения образовательной деятельности муниципальными дошкольными образовательными учреждениями, муниципальными общеобразовательными учреждениями, муниципальными учреждениями дополнительного образования Притобольного района (далее – образовательное учреждение), реализующими дополнительные общеразвивающие программы.</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2.2.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общеразвивающие программы для детей должны учитывать возрастные и индивидуальные особенности детей.</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2.3. Дополнительное образование детей по дополнительным общеобразовательным программам в муниципальных образовательных учреждениях Притобольного района Курганской области предоставляется детям дошкольного возраста (3 - 7 лет), младшего школьного возраста (7 – 11 лет), среднего школьного возраста (11 – 15 лет) и старшего школьного возраста (15 – 18 лет).</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 xml:space="preserve">2.4. Правила приема на обучение по дополнительным общеразвивающим программам определяются  образовательным учреждением самостоятельно в соответствии с законодательством Российской Федерации.   </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2.5.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 xml:space="preserve">При приеме в спортивные, спортивно-технические, туристские, хореографические объединения по интересам необходимо представить медицинскую справку о состоянии здоровья ребенка. </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 xml:space="preserve">2.6. 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образовательным учреждением самостоятельно. </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2.7. Деятельность детей в образовательном учреждении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(далее – объединения), а также индивидуально.</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 xml:space="preserve">2.8. Занятия в объединениях  могут проводиться по дополнительным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 </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Занятия в объединениях могут проводиться по группам, индивидуально или всем составом объединения.</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2.9.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образовательного учреждения.</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Каждый учащийся имеет право заниматься в нескольких объединениях, менять их.</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2.10. Расписание занятий объединения составляется для создания наиболее благоприятного режима труда и отдыха учащихся администрацией образовательного учреждения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2.11. Образовательное учреждение определяет формы аудиторных занятий, а также формы, порядок и периодичность проведения промежуточной аттестации учащихся.</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2.12.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2.13. Для учащихся с ограниченными возможностями здоровья, детей-инвалидов, инвалидов образовательные учреждения организуют образовательный процесс по дополнительным общеразвивающим программам с учетом особенностей психофизического развития указанных категорий учащихся.</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Образовательные учреждения должны создать специальные условия, без которых невозможно или затруднено освоение дополнительных общеразвивающих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2.14.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С учащимися с ограниченными возможностями здоровья, детьми-инвалидами и инвалидами может проводиться индивидуальная работа как в образовательном учреждении, так и по месту жительства.</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 xml:space="preserve"> 2.15. Образовательное учреждение организует работу с детьми в течение всего календарного года, включая каникулярное время. В каникулярное время образовательное учреждение может открывать в установленном порядке лагеря, в том числе специализированные (профильные), с постоянными и (или) переменными составами детей (лагеря с дневным пребыванием) на своей базе, а также по месту жительства детей.</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2.16. Образовательное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23553C" w:rsidRPr="004A07EF" w:rsidRDefault="0023553C" w:rsidP="004A07EF">
      <w:pPr>
        <w:spacing w:after="0" w:line="240" w:lineRule="auto"/>
        <w:jc w:val="both"/>
        <w:rPr>
          <w:rFonts w:ascii="Times New Roman" w:hAnsi="Times New Roman"/>
          <w:b/>
          <w:sz w:val="18"/>
          <w:szCs w:val="18"/>
        </w:rPr>
      </w:pPr>
    </w:p>
    <w:p w:rsidR="0023553C" w:rsidRPr="004A07EF" w:rsidRDefault="0023553C" w:rsidP="004A07EF">
      <w:pPr>
        <w:spacing w:after="0" w:line="240" w:lineRule="auto"/>
        <w:ind w:firstLine="708"/>
        <w:jc w:val="center"/>
        <w:rPr>
          <w:rFonts w:ascii="Times New Roman" w:hAnsi="Times New Roman"/>
          <w:b/>
          <w:sz w:val="18"/>
          <w:szCs w:val="18"/>
        </w:rPr>
      </w:pPr>
      <w:r w:rsidRPr="004A07EF">
        <w:rPr>
          <w:rFonts w:ascii="Times New Roman" w:hAnsi="Times New Roman"/>
          <w:b/>
          <w:sz w:val="18"/>
          <w:szCs w:val="18"/>
        </w:rPr>
        <w:t>3. Оказание платных дополнительных образовательных услуг</w:t>
      </w:r>
    </w:p>
    <w:p w:rsidR="0023553C" w:rsidRPr="004A07EF" w:rsidRDefault="0023553C" w:rsidP="004A07EF">
      <w:pPr>
        <w:spacing w:after="0" w:line="240" w:lineRule="auto"/>
        <w:ind w:firstLine="708"/>
        <w:jc w:val="center"/>
        <w:rPr>
          <w:rFonts w:ascii="Times New Roman" w:hAnsi="Times New Roman"/>
          <w:b/>
          <w:sz w:val="18"/>
          <w:szCs w:val="18"/>
        </w:rPr>
      </w:pPr>
      <w:r w:rsidRPr="004A07EF">
        <w:rPr>
          <w:rFonts w:ascii="Times New Roman" w:hAnsi="Times New Roman"/>
          <w:b/>
          <w:sz w:val="18"/>
          <w:szCs w:val="18"/>
        </w:rPr>
        <w:t>образовательными учреждениями</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3.1. Образовательные учреждения вправе оказывать платные дополнительные образовательные услуги, предусмотренные уставами образовательных учреждений и выходящие за рамки финансируемых из бюджета Притобольного  района Курганской области образовательных программ.</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3.2. Платные дополнительные образовательные услуги не могут быть оказаны взамен и в рамках основной образовательной деятельности, финансируемой из бюджета муниципального района.</w:t>
      </w:r>
    </w:p>
    <w:p w:rsidR="0023553C" w:rsidRPr="004A07EF" w:rsidRDefault="0023553C" w:rsidP="004A07EF">
      <w:pPr>
        <w:spacing w:after="0" w:line="240" w:lineRule="auto"/>
        <w:ind w:firstLine="708"/>
        <w:jc w:val="both"/>
        <w:rPr>
          <w:rFonts w:ascii="Times New Roman" w:hAnsi="Times New Roman"/>
          <w:sz w:val="18"/>
          <w:szCs w:val="18"/>
        </w:rPr>
      </w:pPr>
      <w:r w:rsidRPr="004A07EF">
        <w:rPr>
          <w:rFonts w:ascii="Times New Roman" w:hAnsi="Times New Roman"/>
          <w:sz w:val="18"/>
          <w:szCs w:val="18"/>
        </w:rPr>
        <w:t>3.3. 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 утвержденным руководителем образовательного учреждения.</w:t>
      </w:r>
    </w:p>
    <w:p w:rsidR="0023553C" w:rsidRPr="004A07EF" w:rsidRDefault="0023553C" w:rsidP="004A07EF">
      <w:pPr>
        <w:spacing w:after="0" w:line="240" w:lineRule="auto"/>
        <w:ind w:firstLine="708"/>
        <w:jc w:val="both"/>
        <w:rPr>
          <w:rFonts w:ascii="Times New Roman" w:hAnsi="Times New Roman"/>
          <w:sz w:val="18"/>
          <w:szCs w:val="18"/>
        </w:rPr>
      </w:pPr>
    </w:p>
    <w:p w:rsidR="0023553C" w:rsidRPr="004A07EF" w:rsidRDefault="0023553C" w:rsidP="004A07EF">
      <w:pPr>
        <w:spacing w:after="0" w:line="240" w:lineRule="auto"/>
        <w:ind w:firstLine="708"/>
        <w:jc w:val="center"/>
        <w:rPr>
          <w:rFonts w:ascii="Times New Roman" w:hAnsi="Times New Roman"/>
          <w:b/>
          <w:sz w:val="18"/>
          <w:szCs w:val="18"/>
        </w:rPr>
      </w:pPr>
      <w:r w:rsidRPr="004A07EF">
        <w:rPr>
          <w:rFonts w:ascii="Times New Roman" w:hAnsi="Times New Roman"/>
          <w:b/>
          <w:sz w:val="18"/>
          <w:szCs w:val="18"/>
        </w:rPr>
        <w:t>4. Финансирование</w:t>
      </w:r>
    </w:p>
    <w:p w:rsidR="0023553C" w:rsidRPr="004A07EF" w:rsidRDefault="0023553C" w:rsidP="004A07EF">
      <w:pPr>
        <w:spacing w:after="0" w:line="240" w:lineRule="auto"/>
        <w:jc w:val="both"/>
        <w:rPr>
          <w:rFonts w:ascii="Times New Roman" w:hAnsi="Times New Roman"/>
          <w:sz w:val="18"/>
          <w:szCs w:val="18"/>
        </w:rPr>
      </w:pPr>
      <w:r w:rsidRPr="004A07EF">
        <w:rPr>
          <w:rFonts w:ascii="Times New Roman" w:hAnsi="Times New Roman"/>
          <w:sz w:val="18"/>
          <w:szCs w:val="18"/>
        </w:rPr>
        <w:t xml:space="preserve">            4.1. Финансирование организации предоставления дополнительного образования по основным общеразвивающим программам осуществляется за счет средств бюджета Притобольного района Курганской области и средств субвенции, выделяемой бюджету Притобольного района Курганской области на реализацию дополнительных общеразвивающих программ.</w:t>
      </w:r>
    </w:p>
    <w:p w:rsidR="0023553C" w:rsidRPr="004A07EF" w:rsidRDefault="0023553C" w:rsidP="004A07EF">
      <w:pPr>
        <w:spacing w:after="0" w:line="240" w:lineRule="auto"/>
        <w:jc w:val="both"/>
        <w:rPr>
          <w:rFonts w:ascii="Times New Roman" w:hAnsi="Times New Roman"/>
          <w:sz w:val="18"/>
          <w:szCs w:val="18"/>
        </w:rPr>
      </w:pPr>
    </w:p>
    <w:p w:rsidR="0023553C" w:rsidRPr="00594D65" w:rsidRDefault="0023553C" w:rsidP="00594D65">
      <w:pPr>
        <w:widowControl w:val="0"/>
        <w:suppressAutoHyphens/>
        <w:autoSpaceDN w:val="0"/>
        <w:spacing w:after="0" w:line="240" w:lineRule="auto"/>
        <w:jc w:val="center"/>
        <w:textAlignment w:val="baseline"/>
        <w:rPr>
          <w:rFonts w:ascii="Times New Roman" w:eastAsia="SimSun" w:hAnsi="Times New Roman"/>
          <w:kern w:val="3"/>
          <w:sz w:val="18"/>
          <w:szCs w:val="18"/>
          <w:lang w:eastAsia="zh-CN" w:bidi="hi-IN"/>
        </w:rPr>
      </w:pPr>
      <w:r w:rsidRPr="00594D65">
        <w:rPr>
          <w:rFonts w:ascii="Times New Roman" w:eastAsia="SimSun" w:hAnsi="Times New Roman"/>
          <w:b/>
          <w:kern w:val="3"/>
          <w:sz w:val="18"/>
          <w:szCs w:val="18"/>
          <w:lang w:eastAsia="zh-CN" w:bidi="hi-IN"/>
        </w:rPr>
        <w:t>РОССИЙСКАЯ ФЕДЕРАЦИЯ</w:t>
      </w:r>
    </w:p>
    <w:p w:rsidR="0023553C" w:rsidRPr="00594D65" w:rsidRDefault="0023553C" w:rsidP="00594D65">
      <w:pPr>
        <w:widowControl w:val="0"/>
        <w:suppressAutoHyphens/>
        <w:autoSpaceDN w:val="0"/>
        <w:spacing w:after="0" w:line="240" w:lineRule="auto"/>
        <w:jc w:val="center"/>
        <w:textAlignment w:val="baseline"/>
        <w:rPr>
          <w:rFonts w:ascii="Times New Roman" w:eastAsia="SimSun" w:hAnsi="Times New Roman"/>
          <w:b/>
          <w:kern w:val="3"/>
          <w:sz w:val="18"/>
          <w:szCs w:val="18"/>
          <w:lang w:eastAsia="zh-CN" w:bidi="hi-IN"/>
        </w:rPr>
      </w:pPr>
      <w:r w:rsidRPr="00594D65">
        <w:rPr>
          <w:rFonts w:ascii="Times New Roman" w:eastAsia="SimSun" w:hAnsi="Times New Roman"/>
          <w:b/>
          <w:kern w:val="3"/>
          <w:sz w:val="18"/>
          <w:szCs w:val="18"/>
          <w:lang w:eastAsia="zh-CN" w:bidi="hi-IN"/>
        </w:rPr>
        <w:t>КУРГАНСКАЯ ОБЛАСТЬ</w:t>
      </w:r>
    </w:p>
    <w:p w:rsidR="0023553C" w:rsidRPr="00594D65" w:rsidRDefault="0023553C" w:rsidP="00594D65">
      <w:pPr>
        <w:widowControl w:val="0"/>
        <w:suppressAutoHyphens/>
        <w:autoSpaceDN w:val="0"/>
        <w:spacing w:after="0" w:line="240" w:lineRule="auto"/>
        <w:jc w:val="center"/>
        <w:textAlignment w:val="baseline"/>
        <w:rPr>
          <w:rFonts w:ascii="Times New Roman" w:eastAsia="SimSun" w:hAnsi="Times New Roman"/>
          <w:b/>
          <w:kern w:val="3"/>
          <w:sz w:val="18"/>
          <w:szCs w:val="18"/>
          <w:lang w:eastAsia="zh-CN" w:bidi="hi-IN"/>
        </w:rPr>
      </w:pPr>
      <w:r w:rsidRPr="00594D65">
        <w:rPr>
          <w:rFonts w:ascii="Times New Roman" w:eastAsia="SimSun" w:hAnsi="Times New Roman"/>
          <w:b/>
          <w:kern w:val="3"/>
          <w:sz w:val="18"/>
          <w:szCs w:val="18"/>
          <w:lang w:eastAsia="zh-CN" w:bidi="hi-IN"/>
        </w:rPr>
        <w:t>ПРИТОБОЛЬНЫЙ РАЙОН</w:t>
      </w:r>
    </w:p>
    <w:p w:rsidR="0023553C" w:rsidRPr="00594D65" w:rsidRDefault="0023553C" w:rsidP="00594D65">
      <w:pPr>
        <w:widowControl w:val="0"/>
        <w:suppressAutoHyphens/>
        <w:autoSpaceDN w:val="0"/>
        <w:spacing w:after="0" w:line="240" w:lineRule="auto"/>
        <w:jc w:val="center"/>
        <w:textAlignment w:val="baseline"/>
        <w:rPr>
          <w:rFonts w:ascii="Times New Roman" w:eastAsia="SimSun" w:hAnsi="Times New Roman"/>
          <w:b/>
          <w:kern w:val="3"/>
          <w:sz w:val="18"/>
          <w:szCs w:val="18"/>
          <w:lang w:eastAsia="zh-CN" w:bidi="hi-IN"/>
        </w:rPr>
      </w:pPr>
      <w:r w:rsidRPr="00594D65">
        <w:rPr>
          <w:rFonts w:ascii="Times New Roman" w:eastAsia="SimSun" w:hAnsi="Times New Roman"/>
          <w:b/>
          <w:kern w:val="3"/>
          <w:sz w:val="18"/>
          <w:szCs w:val="18"/>
          <w:lang w:eastAsia="zh-CN" w:bidi="hi-IN"/>
        </w:rPr>
        <w:t>АДМИНИСТРАЦИЯ ПРИТОБОЛЬНОГО РАЙОНА</w:t>
      </w:r>
    </w:p>
    <w:p w:rsidR="0023553C" w:rsidRPr="00594D65" w:rsidRDefault="0023553C" w:rsidP="00594D65">
      <w:pPr>
        <w:widowControl w:val="0"/>
        <w:suppressAutoHyphens/>
        <w:autoSpaceDN w:val="0"/>
        <w:spacing w:after="0" w:line="240" w:lineRule="auto"/>
        <w:jc w:val="center"/>
        <w:textAlignment w:val="baseline"/>
        <w:rPr>
          <w:rFonts w:ascii="Times New Roman" w:eastAsia="SimSun" w:hAnsi="Times New Roman"/>
          <w:b/>
          <w:kern w:val="3"/>
          <w:sz w:val="18"/>
          <w:szCs w:val="18"/>
          <w:lang w:eastAsia="zh-CN" w:bidi="hi-IN"/>
        </w:rPr>
      </w:pPr>
      <w:r w:rsidRPr="00594D65">
        <w:rPr>
          <w:rFonts w:ascii="Times New Roman" w:eastAsia="SimSun" w:hAnsi="Times New Roman"/>
          <w:b/>
          <w:kern w:val="3"/>
          <w:sz w:val="18"/>
          <w:szCs w:val="18"/>
          <w:lang w:eastAsia="zh-CN" w:bidi="hi-IN"/>
        </w:rPr>
        <w:t>ПОСТАНОВЛЕНИЕ</w:t>
      </w:r>
    </w:p>
    <w:p w:rsidR="0023553C" w:rsidRPr="00594D65" w:rsidRDefault="0023553C" w:rsidP="00594D65">
      <w:pPr>
        <w:widowControl w:val="0"/>
        <w:suppressAutoHyphens/>
        <w:autoSpaceDN w:val="0"/>
        <w:spacing w:after="0" w:line="240" w:lineRule="auto"/>
        <w:jc w:val="both"/>
        <w:textAlignment w:val="baseline"/>
        <w:rPr>
          <w:rFonts w:ascii="Times New Roman" w:eastAsia="SimSun" w:hAnsi="Times New Roman"/>
          <w:b/>
          <w:kern w:val="3"/>
          <w:sz w:val="18"/>
          <w:szCs w:val="18"/>
          <w:lang w:eastAsia="zh-CN" w:bidi="hi-IN"/>
        </w:rPr>
      </w:pPr>
      <w:r w:rsidRPr="00594D65">
        <w:rPr>
          <w:rFonts w:ascii="Times New Roman" w:eastAsia="SimSun" w:hAnsi="Times New Roman"/>
          <w:b/>
          <w:kern w:val="3"/>
          <w:sz w:val="18"/>
          <w:szCs w:val="18"/>
          <w:lang w:eastAsia="zh-CN" w:bidi="hi-IN"/>
        </w:rPr>
        <w:t xml:space="preserve">От </w:t>
      </w:r>
      <w:r w:rsidRPr="00594D65">
        <w:rPr>
          <w:rFonts w:ascii="Times New Roman" w:eastAsia="SimSun" w:hAnsi="Times New Roman"/>
          <w:b/>
          <w:kern w:val="3"/>
          <w:sz w:val="18"/>
          <w:szCs w:val="18"/>
          <w:u w:val="single"/>
          <w:lang w:eastAsia="zh-CN" w:bidi="hi-IN"/>
        </w:rPr>
        <w:t xml:space="preserve">       3 марта___</w:t>
      </w:r>
      <w:r w:rsidRPr="00594D65">
        <w:rPr>
          <w:rFonts w:ascii="Times New Roman" w:eastAsia="SimSun" w:hAnsi="Times New Roman"/>
          <w:b/>
          <w:kern w:val="3"/>
          <w:sz w:val="18"/>
          <w:szCs w:val="18"/>
          <w:lang w:eastAsia="zh-CN" w:bidi="hi-IN"/>
        </w:rPr>
        <w:t>2022 года № __</w:t>
      </w:r>
      <w:r w:rsidRPr="00594D65">
        <w:rPr>
          <w:rFonts w:ascii="Times New Roman" w:eastAsia="SimSun" w:hAnsi="Times New Roman"/>
          <w:b/>
          <w:kern w:val="3"/>
          <w:sz w:val="18"/>
          <w:szCs w:val="18"/>
          <w:u w:val="single"/>
          <w:lang w:eastAsia="zh-CN" w:bidi="hi-IN"/>
        </w:rPr>
        <w:t>60</w:t>
      </w:r>
      <w:r w:rsidRPr="00594D65">
        <w:rPr>
          <w:rFonts w:ascii="Times New Roman" w:eastAsia="SimSun" w:hAnsi="Times New Roman"/>
          <w:b/>
          <w:kern w:val="3"/>
          <w:sz w:val="18"/>
          <w:szCs w:val="18"/>
          <w:lang w:eastAsia="zh-CN" w:bidi="hi-IN"/>
        </w:rPr>
        <w:t>_с. Глядянское</w:t>
      </w:r>
    </w:p>
    <w:p w:rsidR="0023553C" w:rsidRPr="00594D65" w:rsidRDefault="0023553C" w:rsidP="00594D65">
      <w:pPr>
        <w:widowControl w:val="0"/>
        <w:suppressAutoHyphens/>
        <w:autoSpaceDN w:val="0"/>
        <w:spacing w:after="0" w:line="240" w:lineRule="auto"/>
        <w:ind w:right="6236"/>
        <w:textAlignment w:val="baseline"/>
        <w:rPr>
          <w:rFonts w:ascii="Times New Roman" w:eastAsia="SimSun" w:hAnsi="Times New Roman"/>
          <w:b/>
          <w:kern w:val="3"/>
          <w:sz w:val="18"/>
          <w:szCs w:val="18"/>
          <w:lang w:eastAsia="zh-CN" w:bidi="hi-IN"/>
        </w:rPr>
      </w:pPr>
      <w:r w:rsidRPr="00594D65">
        <w:rPr>
          <w:rFonts w:ascii="Times New Roman" w:eastAsia="SimSun" w:hAnsi="Times New Roman"/>
          <w:b/>
          <w:kern w:val="3"/>
          <w:sz w:val="18"/>
          <w:szCs w:val="18"/>
          <w:lang w:eastAsia="zh-CN" w:bidi="hi-IN"/>
        </w:rPr>
        <w:t>Об утверждении Административного регламента предоставления бюджетными учреждениям, реализующим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widowControl w:val="0"/>
        <w:suppressAutoHyphens/>
        <w:autoSpaceDN w:val="0"/>
        <w:spacing w:after="0" w:line="240" w:lineRule="auto"/>
        <w:ind w:right="6236"/>
        <w:textAlignment w:val="baseline"/>
        <w:rPr>
          <w:rFonts w:ascii="Times New Roman" w:eastAsia="SimSun" w:hAnsi="Times New Roman"/>
          <w:b/>
          <w:kern w:val="3"/>
          <w:sz w:val="18"/>
          <w:szCs w:val="18"/>
          <w:lang w:eastAsia="zh-CN" w:bidi="hi-IN"/>
        </w:rPr>
      </w:pPr>
    </w:p>
    <w:p w:rsidR="0023553C" w:rsidRPr="00594D65" w:rsidRDefault="0023553C" w:rsidP="00594D65">
      <w:pPr>
        <w:widowControl w:val="0"/>
        <w:suppressAutoHyphens/>
        <w:autoSpaceDN w:val="0"/>
        <w:spacing w:after="0" w:line="240" w:lineRule="auto"/>
        <w:ind w:firstLine="709"/>
        <w:jc w:val="both"/>
        <w:textAlignment w:val="baseline"/>
        <w:rPr>
          <w:rFonts w:ascii="Times New Roman" w:eastAsia="SimSun" w:hAnsi="Times New Roman"/>
          <w:color w:val="000000"/>
          <w:kern w:val="3"/>
          <w:sz w:val="18"/>
          <w:szCs w:val="18"/>
          <w:shd w:val="clear" w:color="auto" w:fill="FFFFFF"/>
          <w:lang w:eastAsia="zh-CN" w:bidi="hi-IN"/>
        </w:rPr>
      </w:pPr>
      <w:r w:rsidRPr="00594D65">
        <w:rPr>
          <w:rFonts w:ascii="Times New Roman" w:eastAsia="SimSun" w:hAnsi="Times New Roman"/>
          <w:color w:val="000000"/>
          <w:kern w:val="3"/>
          <w:sz w:val="18"/>
          <w:szCs w:val="18"/>
          <w:shd w:val="clear" w:color="auto" w:fill="FFFFFF"/>
          <w:lang w:eastAsia="zh-CN" w:bidi="hi-IN"/>
        </w:rPr>
        <w:t xml:space="preserve">Руководствуясь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Администрации Притобольного района </w:t>
      </w:r>
    </w:p>
    <w:p w:rsidR="0023553C" w:rsidRPr="00594D65" w:rsidRDefault="0023553C" w:rsidP="00594D65">
      <w:pPr>
        <w:spacing w:after="0" w:line="240" w:lineRule="auto"/>
        <w:rPr>
          <w:rFonts w:ascii="Times New Roman" w:hAnsi="Times New Roman"/>
          <w:sz w:val="18"/>
          <w:szCs w:val="18"/>
          <w:lang w:eastAsia="en-US"/>
        </w:rPr>
      </w:pPr>
      <w:r w:rsidRPr="00594D65">
        <w:rPr>
          <w:rFonts w:ascii="Times New Roman" w:hAnsi="Times New Roman"/>
          <w:sz w:val="18"/>
          <w:szCs w:val="18"/>
          <w:lang w:eastAsia="en-US"/>
        </w:rPr>
        <w:t>ПОСТАНОВЛЯЕТ:</w:t>
      </w:r>
    </w:p>
    <w:p w:rsidR="0023553C" w:rsidRPr="00594D65" w:rsidRDefault="0023553C" w:rsidP="00594D65">
      <w:pPr>
        <w:spacing w:after="0" w:line="240" w:lineRule="auto"/>
        <w:ind w:left="20" w:firstLine="689"/>
        <w:jc w:val="both"/>
        <w:rPr>
          <w:rFonts w:ascii="Times New Roman" w:hAnsi="Times New Roman"/>
          <w:sz w:val="18"/>
          <w:szCs w:val="18"/>
          <w:lang w:eastAsia="en-US"/>
        </w:rPr>
      </w:pPr>
      <w:r w:rsidRPr="00594D65">
        <w:rPr>
          <w:rFonts w:ascii="Times New Roman" w:hAnsi="Times New Roman"/>
          <w:sz w:val="18"/>
          <w:szCs w:val="18"/>
          <w:lang w:eastAsia="en-US"/>
        </w:rPr>
        <w:t>1. Утвердить Административный регламент предоставления муниципальных услуг бюджетными  учреждениями, реализующим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spacing w:after="0" w:line="240" w:lineRule="auto"/>
        <w:ind w:left="20" w:firstLine="689"/>
        <w:jc w:val="both"/>
        <w:rPr>
          <w:rFonts w:ascii="Times New Roman" w:hAnsi="Times New Roman"/>
          <w:sz w:val="18"/>
          <w:szCs w:val="18"/>
          <w:lang w:eastAsia="en-US"/>
        </w:rPr>
      </w:pPr>
      <w:r w:rsidRPr="00594D65">
        <w:rPr>
          <w:rFonts w:ascii="Times New Roman" w:hAnsi="Times New Roman"/>
          <w:sz w:val="18"/>
          <w:szCs w:val="18"/>
          <w:lang w:eastAsia="en-US"/>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23553C" w:rsidRPr="00594D65" w:rsidRDefault="0023553C" w:rsidP="00594D65">
      <w:pPr>
        <w:spacing w:after="0" w:line="240" w:lineRule="auto"/>
        <w:ind w:left="20" w:firstLine="689"/>
        <w:jc w:val="both"/>
        <w:rPr>
          <w:rFonts w:ascii="Times New Roman" w:hAnsi="Times New Roman"/>
          <w:sz w:val="18"/>
          <w:szCs w:val="18"/>
          <w:lang w:eastAsia="en-US"/>
        </w:rPr>
      </w:pPr>
      <w:r w:rsidRPr="00594D65">
        <w:rPr>
          <w:rFonts w:ascii="Times New Roman" w:hAnsi="Times New Roman"/>
          <w:sz w:val="18"/>
          <w:szCs w:val="18"/>
          <w:lang w:eastAsia="en-US"/>
        </w:rPr>
        <w:t>3. Контроль за выполнением настоящего постановления оставляю за собой.</w:t>
      </w:r>
    </w:p>
    <w:p w:rsidR="0023553C" w:rsidRPr="00594D65" w:rsidRDefault="0023553C" w:rsidP="00594D65">
      <w:pPr>
        <w:spacing w:after="0" w:line="240" w:lineRule="auto"/>
        <w:ind w:left="20" w:firstLine="689"/>
        <w:jc w:val="both"/>
        <w:rPr>
          <w:rFonts w:ascii="Times New Roman" w:hAnsi="Times New Roman"/>
          <w:sz w:val="18"/>
          <w:szCs w:val="18"/>
          <w:lang w:eastAsia="en-US"/>
        </w:rPr>
      </w:pPr>
    </w:p>
    <w:p w:rsidR="0023553C" w:rsidRPr="00594D65" w:rsidRDefault="0023553C" w:rsidP="00594D65">
      <w:pPr>
        <w:spacing w:after="0" w:line="240" w:lineRule="auto"/>
        <w:jc w:val="both"/>
        <w:rPr>
          <w:rFonts w:ascii="Times New Roman" w:hAnsi="Times New Roman"/>
          <w:sz w:val="18"/>
          <w:szCs w:val="18"/>
          <w:lang w:eastAsia="en-US"/>
        </w:rPr>
      </w:pPr>
      <w:r w:rsidRPr="00594D65">
        <w:rPr>
          <w:rFonts w:ascii="Times New Roman" w:hAnsi="Times New Roman"/>
          <w:sz w:val="18"/>
          <w:szCs w:val="18"/>
          <w:lang w:eastAsia="en-US"/>
        </w:rPr>
        <w:t>Глава Притобольного района</w:t>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t>Л. В. Злыднева</w:t>
      </w:r>
    </w:p>
    <w:p w:rsidR="0023553C" w:rsidRPr="00594D65" w:rsidRDefault="0023553C" w:rsidP="00594D65">
      <w:pPr>
        <w:tabs>
          <w:tab w:val="left" w:pos="8047"/>
        </w:tabs>
        <w:spacing w:after="0" w:line="240" w:lineRule="auto"/>
        <w:ind w:left="5660" w:right="780"/>
        <w:rPr>
          <w:rFonts w:ascii="Times New Roman" w:hAnsi="Times New Roman"/>
          <w:sz w:val="18"/>
          <w:szCs w:val="18"/>
          <w:lang w:eastAsia="en-US"/>
        </w:rPr>
      </w:pP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p>
    <w:p w:rsidR="0023553C" w:rsidRPr="00594D65" w:rsidRDefault="0023553C" w:rsidP="00594D65">
      <w:pPr>
        <w:spacing w:after="0" w:line="240" w:lineRule="auto"/>
        <w:ind w:left="20"/>
        <w:jc w:val="both"/>
        <w:rPr>
          <w:rFonts w:ascii="Times New Roman" w:hAnsi="Times New Roman"/>
          <w:sz w:val="18"/>
          <w:szCs w:val="18"/>
          <w:lang w:eastAsia="en-US"/>
        </w:rPr>
      </w:pPr>
      <w:r w:rsidRPr="00594D65">
        <w:rPr>
          <w:rFonts w:ascii="Times New Roman" w:hAnsi="Times New Roman"/>
          <w:sz w:val="18"/>
          <w:szCs w:val="18"/>
          <w:lang w:eastAsia="en-US"/>
        </w:rPr>
        <w:t>Приложение к постановлению администрации Притобольного района</w:t>
      </w:r>
    </w:p>
    <w:p w:rsidR="0023553C" w:rsidRPr="00594D65" w:rsidRDefault="0023553C" w:rsidP="00594D65">
      <w:pPr>
        <w:spacing w:after="0" w:line="240" w:lineRule="auto"/>
        <w:ind w:left="20"/>
        <w:jc w:val="both"/>
        <w:rPr>
          <w:rFonts w:ascii="Times New Roman" w:hAnsi="Times New Roman"/>
          <w:sz w:val="18"/>
          <w:szCs w:val="18"/>
          <w:lang w:eastAsia="en-US"/>
        </w:rPr>
      </w:pPr>
      <w:r w:rsidRPr="00594D65">
        <w:rPr>
          <w:rFonts w:ascii="Times New Roman" w:hAnsi="Times New Roman"/>
          <w:sz w:val="18"/>
          <w:szCs w:val="18"/>
          <w:lang w:eastAsia="en-US"/>
        </w:rPr>
        <w:t>от____</w:t>
      </w:r>
      <w:r w:rsidRPr="00594D65">
        <w:rPr>
          <w:rFonts w:ascii="Times New Roman" w:hAnsi="Times New Roman"/>
          <w:sz w:val="18"/>
          <w:szCs w:val="18"/>
          <w:u w:val="single"/>
          <w:lang w:eastAsia="en-US"/>
        </w:rPr>
        <w:t>3 марта____</w:t>
      </w:r>
      <w:r w:rsidRPr="00594D65">
        <w:rPr>
          <w:rFonts w:ascii="Times New Roman" w:hAnsi="Times New Roman"/>
          <w:sz w:val="18"/>
          <w:szCs w:val="18"/>
          <w:lang w:eastAsia="en-US"/>
        </w:rPr>
        <w:t>2022 года №_</w:t>
      </w:r>
      <w:r w:rsidRPr="00594D65">
        <w:rPr>
          <w:rFonts w:ascii="Times New Roman" w:hAnsi="Times New Roman"/>
          <w:sz w:val="18"/>
          <w:szCs w:val="18"/>
          <w:u w:val="single"/>
          <w:lang w:eastAsia="en-US"/>
        </w:rPr>
        <w:t>60</w:t>
      </w:r>
      <w:r w:rsidRPr="00594D65">
        <w:rPr>
          <w:rFonts w:ascii="Times New Roman" w:hAnsi="Times New Roman"/>
          <w:sz w:val="18"/>
          <w:szCs w:val="18"/>
          <w:lang w:eastAsia="en-US"/>
        </w:rPr>
        <w:t>__</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«Об утверждении административного регламента предоставления бюджетными учреждениями, реализующими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tabs>
          <w:tab w:val="left" w:pos="8047"/>
        </w:tabs>
        <w:spacing w:after="0" w:line="240" w:lineRule="auto"/>
        <w:ind w:right="780"/>
        <w:rPr>
          <w:rFonts w:ascii="Times New Roman" w:hAnsi="Times New Roman"/>
          <w:sz w:val="18"/>
          <w:szCs w:val="18"/>
          <w:lang w:eastAsia="en-US"/>
        </w:rPr>
      </w:pPr>
    </w:p>
    <w:p w:rsidR="0023553C" w:rsidRPr="00594D65" w:rsidRDefault="0023553C" w:rsidP="00594D65">
      <w:pPr>
        <w:spacing w:after="267" w:line="240" w:lineRule="auto"/>
        <w:ind w:left="4536"/>
        <w:jc w:val="both"/>
        <w:rPr>
          <w:rFonts w:ascii="Times New Roman" w:hAnsi="Times New Roman"/>
          <w:sz w:val="18"/>
          <w:szCs w:val="18"/>
          <w:lang w:eastAsia="en-US"/>
        </w:rPr>
      </w:pPr>
      <w:r w:rsidRPr="00594D65">
        <w:rPr>
          <w:rFonts w:ascii="Times New Roman" w:hAnsi="Times New Roman"/>
          <w:sz w:val="18"/>
          <w:szCs w:val="18"/>
          <w:lang w:eastAsia="en-US"/>
        </w:rPr>
        <w:t>Административный регламент предоставления бюджетными учреждениями, реализующими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spacing w:after="267" w:line="240" w:lineRule="auto"/>
        <w:jc w:val="center"/>
        <w:rPr>
          <w:rFonts w:ascii="Times New Roman" w:hAnsi="Times New Roman"/>
          <w:b/>
          <w:sz w:val="18"/>
          <w:szCs w:val="18"/>
          <w:lang w:eastAsia="en-US"/>
        </w:rPr>
      </w:pPr>
      <w:r w:rsidRPr="00594D65">
        <w:rPr>
          <w:rFonts w:ascii="Times New Roman" w:hAnsi="Times New Roman"/>
          <w:b/>
          <w:sz w:val="18"/>
          <w:szCs w:val="18"/>
          <w:lang w:eastAsia="en-US"/>
        </w:rPr>
        <w:t>Раздел I. Общие положения</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b/>
          <w:kern w:val="3"/>
          <w:sz w:val="18"/>
          <w:szCs w:val="18"/>
        </w:rPr>
        <w:t xml:space="preserve">Глава 1. </w:t>
      </w:r>
      <w:r w:rsidRPr="00594D65">
        <w:rPr>
          <w:rFonts w:ascii="Times New Roman" w:hAnsi="Times New Roman"/>
          <w:kern w:val="3"/>
          <w:sz w:val="18"/>
          <w:szCs w:val="18"/>
        </w:rPr>
        <w:t>Предмет регулирования Административного регламента предоставления бюджетными учреждениями, реализующими  дополнительные</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suppressAutoHyphens/>
        <w:autoSpaceDN w:val="0"/>
        <w:spacing w:after="0" w:line="240" w:lineRule="auto"/>
        <w:ind w:firstLine="709"/>
        <w:jc w:val="both"/>
        <w:textAlignment w:val="baseline"/>
        <w:rPr>
          <w:rFonts w:ascii="Times New Roman" w:hAnsi="Times New Roman"/>
          <w:kern w:val="3"/>
          <w:sz w:val="18"/>
          <w:szCs w:val="18"/>
        </w:rPr>
      </w:pPr>
      <w:r w:rsidRPr="00594D65">
        <w:rPr>
          <w:rFonts w:ascii="Times New Roman" w:hAnsi="Times New Roman"/>
          <w:kern w:val="3"/>
          <w:sz w:val="18"/>
          <w:szCs w:val="18"/>
        </w:rPr>
        <w:t xml:space="preserve">1. Административный регламент предоставления бюджетными учреждениями, реализующими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 (далее соответственно - Административный регламент, муниципальная услуга) регулирует отношения, возникающие в связи с предоставлением муниципальной услуги бюджетными </w:t>
      </w:r>
      <w:r w:rsidRPr="00594D65">
        <w:rPr>
          <w:rFonts w:ascii="Times New Roman" w:hAnsi="Times New Roman"/>
          <w:color w:val="000000"/>
          <w:kern w:val="3"/>
          <w:sz w:val="18"/>
          <w:szCs w:val="18"/>
        </w:rPr>
        <w:t>образовательными учреждениями,</w:t>
      </w:r>
      <w:r w:rsidRPr="00594D65">
        <w:rPr>
          <w:rFonts w:ascii="Times New Roman" w:hAnsi="Times New Roman"/>
          <w:kern w:val="3"/>
          <w:sz w:val="18"/>
          <w:szCs w:val="18"/>
        </w:rPr>
        <w:t xml:space="preserve"> реализующими дополнительные общеобразовательные программы, подведомственными Отделу образования Администрации Притобольного района, (далее - Учреждения), при предоставлении муниципальной услуги, определяет состав, последовательность и сроки выполнения административных процедур по предоставлению муниципальной услуги.</w:t>
      </w:r>
    </w:p>
    <w:p w:rsidR="0023553C" w:rsidRPr="00594D65" w:rsidRDefault="0023553C" w:rsidP="00594D65">
      <w:pPr>
        <w:spacing w:after="0" w:line="240" w:lineRule="auto"/>
        <w:ind w:left="23"/>
        <w:jc w:val="both"/>
        <w:rPr>
          <w:rFonts w:ascii="Times New Roman" w:hAnsi="Times New Roman"/>
          <w:sz w:val="18"/>
          <w:szCs w:val="18"/>
          <w:lang w:eastAsia="en-US"/>
        </w:rPr>
      </w:pPr>
      <w:r w:rsidRPr="00594D65">
        <w:rPr>
          <w:rFonts w:ascii="Times New Roman" w:hAnsi="Times New Roman"/>
          <w:sz w:val="18"/>
          <w:szCs w:val="18"/>
          <w:lang w:eastAsia="en-US"/>
        </w:rPr>
        <w:t>2. Термины и определения, используемые в Административном регламенте:</w:t>
      </w:r>
    </w:p>
    <w:p w:rsidR="0023553C" w:rsidRPr="00594D65" w:rsidRDefault="0023553C" w:rsidP="00594D65">
      <w:pPr>
        <w:tabs>
          <w:tab w:val="left" w:pos="1777"/>
        </w:tabs>
        <w:spacing w:after="0" w:line="240" w:lineRule="auto"/>
        <w:ind w:right="20" w:firstLine="709"/>
        <w:jc w:val="both"/>
        <w:rPr>
          <w:rFonts w:ascii="Times New Roman" w:hAnsi="Times New Roman"/>
          <w:sz w:val="18"/>
          <w:szCs w:val="18"/>
          <w:lang w:eastAsia="en-US"/>
        </w:rPr>
      </w:pPr>
      <w:r w:rsidRPr="00594D65">
        <w:rPr>
          <w:rFonts w:ascii="Times New Roman" w:hAnsi="Times New Roman"/>
          <w:spacing w:val="20"/>
          <w:sz w:val="18"/>
          <w:szCs w:val="18"/>
          <w:shd w:val="clear" w:color="auto" w:fill="FFFFFF"/>
          <w:lang w:eastAsia="en-US"/>
        </w:rPr>
        <w:t>1)ИС</w:t>
      </w:r>
      <w:r w:rsidRPr="00594D65">
        <w:rPr>
          <w:rFonts w:ascii="Times New Roman" w:hAnsi="Times New Roman"/>
          <w:sz w:val="18"/>
          <w:szCs w:val="18"/>
          <w:lang w:eastAsia="en-US"/>
        </w:rPr>
        <w:t xml:space="preserve"> - автоматизированная информационная система «Навигатор дополнительного образования Курганской области», расположенная в информационно- коммуникационной сети «Интернет» по адресу:</w:t>
      </w:r>
      <w:r w:rsidRPr="00594D65">
        <w:rPr>
          <w:rFonts w:ascii="Times New Roman" w:hAnsi="Times New Roman"/>
          <w:sz w:val="18"/>
          <w:szCs w:val="18"/>
          <w:shd w:val="clear" w:color="auto" w:fill="FFFFFF"/>
          <w:lang w:eastAsia="en-US"/>
        </w:rPr>
        <w:t xml:space="preserve"> </w:t>
      </w:r>
      <w:r w:rsidRPr="00594D65">
        <w:rPr>
          <w:rFonts w:ascii="Times New Roman" w:hAnsi="Times New Roman"/>
          <w:sz w:val="18"/>
          <w:szCs w:val="18"/>
          <w:shd w:val="clear" w:color="auto" w:fill="FFFFFF"/>
          <w:lang w:val="en-US" w:eastAsia="en-US"/>
        </w:rPr>
        <w:t>www</w:t>
      </w:r>
      <w:r w:rsidRPr="00594D65">
        <w:rPr>
          <w:rFonts w:ascii="Times New Roman" w:hAnsi="Times New Roman"/>
          <w:sz w:val="18"/>
          <w:szCs w:val="18"/>
          <w:shd w:val="clear" w:color="auto" w:fill="FFFFFF"/>
          <w:lang w:eastAsia="en-US"/>
        </w:rPr>
        <w:t>.</w:t>
      </w:r>
      <w:r w:rsidRPr="00594D65">
        <w:rPr>
          <w:rFonts w:ascii="Times New Roman" w:hAnsi="Times New Roman"/>
          <w:bCs/>
          <w:sz w:val="18"/>
          <w:szCs w:val="18"/>
          <w:lang w:val="en-US" w:eastAsia="en-US"/>
        </w:rPr>
        <w:t>http</w:t>
      </w:r>
      <w:r w:rsidRPr="00594D65">
        <w:rPr>
          <w:rFonts w:ascii="Times New Roman" w:hAnsi="Times New Roman"/>
          <w:bCs/>
          <w:sz w:val="18"/>
          <w:szCs w:val="18"/>
          <w:lang w:eastAsia="en-US"/>
        </w:rPr>
        <w:t>://</w:t>
      </w:r>
      <w:r w:rsidRPr="00594D65">
        <w:rPr>
          <w:rFonts w:ascii="Times New Roman" w:hAnsi="Times New Roman"/>
          <w:bCs/>
          <w:sz w:val="18"/>
          <w:szCs w:val="18"/>
          <w:lang w:val="en-US" w:eastAsia="en-US"/>
        </w:rPr>
        <w:t>p</w:t>
      </w:r>
      <w:r w:rsidRPr="00594D65">
        <w:rPr>
          <w:rFonts w:ascii="Times New Roman" w:hAnsi="Times New Roman"/>
          <w:bCs/>
          <w:sz w:val="18"/>
          <w:szCs w:val="18"/>
          <w:lang w:eastAsia="en-US"/>
        </w:rPr>
        <w:t>45.навигатор.дети</w:t>
      </w:r>
      <w:r w:rsidRPr="00594D65">
        <w:rPr>
          <w:rFonts w:ascii="Times New Roman" w:hAnsi="Times New Roman"/>
          <w:sz w:val="18"/>
          <w:szCs w:val="18"/>
          <w:shd w:val="clear" w:color="auto" w:fill="FFFFFF"/>
          <w:lang w:eastAsia="en-US"/>
        </w:rPr>
        <w:t>;</w:t>
      </w:r>
    </w:p>
    <w:p w:rsidR="0023553C" w:rsidRPr="00594D65" w:rsidRDefault="0023553C" w:rsidP="00594D65">
      <w:pPr>
        <w:tabs>
          <w:tab w:val="left" w:pos="103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23553C" w:rsidRPr="00594D65" w:rsidRDefault="0023553C" w:rsidP="00594D65">
      <w:pPr>
        <w:tabs>
          <w:tab w:val="left" w:pos="103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xml:space="preserve">3)ЕПГУ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r w:rsidRPr="00594D65">
        <w:rPr>
          <w:rFonts w:ascii="Times New Roman" w:hAnsi="Times New Roman"/>
          <w:bCs/>
          <w:sz w:val="18"/>
          <w:szCs w:val="18"/>
          <w:lang w:val="en-US" w:eastAsia="en-US"/>
        </w:rPr>
        <w:t>www</w:t>
      </w:r>
      <w:r w:rsidRPr="00594D65">
        <w:rPr>
          <w:rFonts w:ascii="Times New Roman" w:hAnsi="Times New Roman"/>
          <w:bCs/>
          <w:sz w:val="18"/>
          <w:szCs w:val="18"/>
          <w:lang w:eastAsia="en-US"/>
        </w:rPr>
        <w:t>.</w:t>
      </w:r>
      <w:r w:rsidRPr="00594D65">
        <w:rPr>
          <w:rFonts w:ascii="Times New Roman" w:hAnsi="Times New Roman"/>
          <w:bCs/>
          <w:sz w:val="18"/>
          <w:szCs w:val="18"/>
          <w:lang w:val="en-US" w:eastAsia="en-US"/>
        </w:rPr>
        <w:t>gosuslugi</w:t>
      </w:r>
      <w:r w:rsidRPr="00594D65">
        <w:rPr>
          <w:rFonts w:ascii="Times New Roman" w:hAnsi="Times New Roman"/>
          <w:bCs/>
          <w:sz w:val="18"/>
          <w:szCs w:val="18"/>
          <w:lang w:eastAsia="en-US"/>
        </w:rPr>
        <w:t>.</w:t>
      </w:r>
      <w:r w:rsidRPr="00594D65">
        <w:rPr>
          <w:rFonts w:ascii="Times New Roman" w:hAnsi="Times New Roman"/>
          <w:bCs/>
          <w:sz w:val="18"/>
          <w:szCs w:val="18"/>
          <w:lang w:val="en-US" w:eastAsia="en-US"/>
        </w:rPr>
        <w:t>ru</w:t>
      </w:r>
      <w:r w:rsidRPr="00594D65">
        <w:rPr>
          <w:rFonts w:ascii="Times New Roman" w:hAnsi="Times New Roman"/>
          <w:sz w:val="18"/>
          <w:szCs w:val="18"/>
          <w:lang w:eastAsia="en-US"/>
        </w:rPr>
        <w:t>;</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Личный кабинет - сервис ЕПГУ, позволяющий Заявителю получать информацию о ходе обработки запросов, поданных посредством ЕПГУ;</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6) Основной набор - период основного комплектования групп обучающихся;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 Дополнительный набор - период дополнительного комплектования групп обучающихся при наличии свободных мест;</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highlight w:val="yellow"/>
          <w:lang w:eastAsia="en-US"/>
        </w:rPr>
      </w:pPr>
      <w:r w:rsidRPr="00594D65">
        <w:rPr>
          <w:rFonts w:ascii="Times New Roman" w:hAnsi="Times New Roman"/>
          <w:sz w:val="18"/>
          <w:szCs w:val="18"/>
          <w:lang w:eastAsia="en-US"/>
        </w:rPr>
        <w:t xml:space="preserve">8) Система ПФ ДОД - система персонифицированного финансирования дополнительного образования детей, функционирующая </w:t>
      </w:r>
      <w:r w:rsidRPr="00594D65">
        <w:rPr>
          <w:rFonts w:ascii="Times New Roman" w:hAnsi="Times New Roman"/>
          <w:color w:val="000000"/>
          <w:sz w:val="18"/>
          <w:szCs w:val="18"/>
          <w:lang w:eastAsia="en-US"/>
        </w:rPr>
        <w:t>на территории Притобольного района</w:t>
      </w:r>
      <w:r w:rsidRPr="00594D65">
        <w:rPr>
          <w:rFonts w:ascii="Times New Roman" w:hAnsi="Times New Roman"/>
          <w:sz w:val="18"/>
          <w:szCs w:val="18"/>
          <w:lang w:eastAsia="en-US"/>
        </w:rPr>
        <w:t xml:space="preserve"> на основании нормативного правового акта Администрации Притобольного района, утверждающего правила персонифицированного финансирования дополнительного образования детей в </w:t>
      </w:r>
      <w:r w:rsidRPr="00594D65">
        <w:rPr>
          <w:rFonts w:ascii="Times New Roman" w:hAnsi="Times New Roman"/>
          <w:color w:val="000000"/>
          <w:sz w:val="18"/>
          <w:szCs w:val="18"/>
          <w:lang w:eastAsia="en-US"/>
        </w:rPr>
        <w:t>Притобольном районе;</w:t>
      </w:r>
    </w:p>
    <w:p w:rsidR="0023553C" w:rsidRPr="00594D65" w:rsidRDefault="0023553C" w:rsidP="00594D65">
      <w:pPr>
        <w:tabs>
          <w:tab w:val="left" w:pos="0"/>
        </w:tabs>
        <w:spacing w:after="27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Курганской области.</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2. Круг заявителей</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Заявителями на получение муниципальной услуги (далее - Заявитель) являются:</w:t>
      </w:r>
    </w:p>
    <w:p w:rsidR="0023553C" w:rsidRPr="00594D65" w:rsidRDefault="0023553C" w:rsidP="00594D65">
      <w:pPr>
        <w:tabs>
          <w:tab w:val="left" w:pos="0"/>
        </w:tabs>
        <w:spacing w:after="0" w:line="240" w:lineRule="auto"/>
        <w:ind w:right="40"/>
        <w:jc w:val="both"/>
        <w:rPr>
          <w:rFonts w:ascii="Times New Roman" w:hAnsi="Times New Roman"/>
          <w:sz w:val="18"/>
          <w:szCs w:val="18"/>
          <w:lang w:eastAsia="en-US"/>
        </w:rPr>
      </w:pPr>
      <w:r w:rsidRPr="00594D65">
        <w:rPr>
          <w:rFonts w:ascii="Times New Roman" w:hAnsi="Times New Roman"/>
          <w:sz w:val="18"/>
          <w:szCs w:val="18"/>
          <w:lang w:eastAsia="en-US"/>
        </w:rPr>
        <w:t>1) лица, достигшие возраста 14 лет (кандидаты  на получение муниципальной услуги);</w:t>
      </w:r>
    </w:p>
    <w:p w:rsidR="0023553C" w:rsidRPr="00594D65" w:rsidRDefault="0023553C" w:rsidP="00594D65">
      <w:pPr>
        <w:tabs>
          <w:tab w:val="left" w:pos="0"/>
        </w:tabs>
        <w:spacing w:after="27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родители (законные представители) несовершеннолетних лиц - кандидатов на получение муниципальной услуги.</w:t>
      </w:r>
    </w:p>
    <w:p w:rsidR="0023553C" w:rsidRPr="00594D65" w:rsidRDefault="0023553C" w:rsidP="00594D65">
      <w:pPr>
        <w:keepNext/>
        <w:keepLines/>
        <w:spacing w:after="0" w:line="240" w:lineRule="auto"/>
        <w:ind w:left="-284"/>
        <w:jc w:val="center"/>
        <w:outlineLvl w:val="2"/>
        <w:rPr>
          <w:rFonts w:ascii="Times New Roman" w:hAnsi="Times New Roman"/>
          <w:b/>
          <w:sz w:val="18"/>
          <w:szCs w:val="18"/>
          <w:lang w:eastAsia="en-US"/>
        </w:rPr>
      </w:pPr>
      <w:bookmarkStart w:id="2" w:name="bookmark1"/>
      <w:r w:rsidRPr="00594D65">
        <w:rPr>
          <w:rFonts w:ascii="Times New Roman" w:hAnsi="Times New Roman"/>
          <w:b/>
          <w:sz w:val="18"/>
          <w:szCs w:val="18"/>
          <w:lang w:eastAsia="en-US"/>
        </w:rPr>
        <w:t>Глава 3. Требования к порядку информирования о предоставлении</w:t>
      </w:r>
      <w:bookmarkStart w:id="3" w:name="bookmark2"/>
      <w:bookmarkEnd w:id="2"/>
    </w:p>
    <w:p w:rsidR="0023553C" w:rsidRPr="00594D65" w:rsidRDefault="0023553C" w:rsidP="00594D65">
      <w:pPr>
        <w:keepNext/>
        <w:keepLines/>
        <w:spacing w:after="0" w:line="240" w:lineRule="auto"/>
        <w:ind w:left="-284"/>
        <w:jc w:val="center"/>
        <w:outlineLvl w:val="2"/>
        <w:rPr>
          <w:rFonts w:ascii="Times New Roman" w:hAnsi="Times New Roman"/>
          <w:b/>
          <w:sz w:val="18"/>
          <w:szCs w:val="18"/>
          <w:lang w:eastAsia="en-US"/>
        </w:rPr>
      </w:pPr>
      <w:r w:rsidRPr="00594D65">
        <w:rPr>
          <w:rFonts w:ascii="Times New Roman" w:hAnsi="Times New Roman"/>
          <w:b/>
          <w:sz w:val="18"/>
          <w:szCs w:val="18"/>
          <w:lang w:eastAsia="en-US"/>
        </w:rPr>
        <w:t>муниципальной услуги</w:t>
      </w:r>
      <w:bookmarkEnd w:id="3"/>
    </w:p>
    <w:p w:rsidR="0023553C" w:rsidRPr="00594D65" w:rsidRDefault="0023553C" w:rsidP="00594D65">
      <w:pPr>
        <w:tabs>
          <w:tab w:val="left" w:pos="130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Информация о порядке предоставления муниципальной услуги предоставляется на безвозмездной основе.</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Прием Заявителей по вопросу предоставления муниципальной услуги осуществляется в соответствии с правовым актом Учреждения.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6. На официальном сайте Учреждения в информационно - телекоммуникационной сети «Интернет» (далее - сеть Интернет) обязательному размещению подлежит следующая справочная информация: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полное наименование, место нахождения, режим и график работы Учреждения (ее структурных подразделений);</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справочные телефоны Учреждения (его структурных подразделений);</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адрес официального сайта Учреждения, а также адрес электронной почты и (или) формы обратной связи Учреждения в сети Интернет;</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4) ссылка на страницу муниципальной услуги на ЕПГУ,</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 Обязательному размещению на официальном сайте Учреждения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 Размещение и актуализацию справочной информации на официальном сайте Учреждения обеспечивает Учреждение.</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Размещение и актуализацию справочной информации на ЕПГУ обеспечивает уполномоченное на ведение ЕПГУ должностное лицо.</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путем размещения информации на официальном сайте Учреждения в сети Интернет, а также на ЕПГУ;</w:t>
      </w:r>
    </w:p>
    <w:p w:rsidR="0023553C" w:rsidRPr="00594D65" w:rsidRDefault="0023553C" w:rsidP="00594D65">
      <w:pPr>
        <w:tabs>
          <w:tab w:val="left" w:pos="0"/>
          <w:tab w:val="left" w:pos="133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работником Учреждения (его структурного подразделения) при непосредственном обращении Заявителя в Учреждение;</w:t>
      </w:r>
    </w:p>
    <w:p w:rsidR="0023553C" w:rsidRPr="00594D65" w:rsidRDefault="0023553C" w:rsidP="00594D65">
      <w:pPr>
        <w:tabs>
          <w:tab w:val="left" w:pos="0"/>
          <w:tab w:val="left" w:pos="115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путем публикации информационных материалов в средствах массовой информации;</w:t>
      </w:r>
    </w:p>
    <w:p w:rsidR="0023553C" w:rsidRPr="00594D65" w:rsidRDefault="0023553C" w:rsidP="00594D65">
      <w:pPr>
        <w:tabs>
          <w:tab w:val="left" w:pos="0"/>
          <w:tab w:val="left" w:pos="1143"/>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путем размещения брошюр, буклетов и других печатных материалов в помещениях Учреждения, предназначенных для приема Заявителей, а также иных организаций всех форм собственности по согласованию с указанными организациями;</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5) посредством телефонной и факсимильной связи;</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6) посредством ответов на письменные и устные обращения Заявителей;</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7) посредством информационных стендов в Учреждениях.</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10. Основными требованиями к информированию о порядке предоставления муниципальной услуги являются:</w:t>
      </w:r>
    </w:p>
    <w:p w:rsidR="0023553C" w:rsidRPr="00594D65" w:rsidRDefault="0023553C" w:rsidP="00594D65">
      <w:pPr>
        <w:spacing w:after="0" w:line="240" w:lineRule="auto"/>
        <w:ind w:left="740"/>
        <w:jc w:val="both"/>
        <w:rPr>
          <w:rFonts w:ascii="Times New Roman" w:hAnsi="Times New Roman"/>
          <w:sz w:val="18"/>
          <w:szCs w:val="18"/>
          <w:lang w:eastAsia="en-US"/>
        </w:rPr>
      </w:pPr>
      <w:r w:rsidRPr="00594D65">
        <w:rPr>
          <w:rFonts w:ascii="Times New Roman" w:hAnsi="Times New Roman"/>
          <w:sz w:val="18"/>
          <w:szCs w:val="18"/>
          <w:lang w:eastAsia="en-US"/>
        </w:rPr>
        <w:t>1) достоверность предоставляемой информации;</w:t>
      </w:r>
    </w:p>
    <w:p w:rsidR="0023553C" w:rsidRPr="00594D65" w:rsidRDefault="0023553C" w:rsidP="00594D65">
      <w:pPr>
        <w:tabs>
          <w:tab w:val="left" w:pos="1035"/>
        </w:tabs>
        <w:spacing w:after="0" w:line="240" w:lineRule="auto"/>
        <w:ind w:left="740"/>
        <w:jc w:val="both"/>
        <w:rPr>
          <w:rFonts w:ascii="Times New Roman" w:hAnsi="Times New Roman"/>
          <w:sz w:val="18"/>
          <w:szCs w:val="18"/>
          <w:lang w:eastAsia="en-US"/>
        </w:rPr>
      </w:pPr>
      <w:r w:rsidRPr="00594D65">
        <w:rPr>
          <w:rFonts w:ascii="Times New Roman" w:hAnsi="Times New Roman"/>
          <w:sz w:val="18"/>
          <w:szCs w:val="18"/>
          <w:lang w:eastAsia="en-US"/>
        </w:rPr>
        <w:t>2) полнота информирования;</w:t>
      </w:r>
    </w:p>
    <w:p w:rsidR="0023553C" w:rsidRPr="00594D65" w:rsidRDefault="0023553C" w:rsidP="00594D65">
      <w:pPr>
        <w:tabs>
          <w:tab w:val="left" w:pos="1021"/>
        </w:tabs>
        <w:spacing w:after="0" w:line="240" w:lineRule="auto"/>
        <w:ind w:left="740"/>
        <w:jc w:val="both"/>
        <w:rPr>
          <w:rFonts w:ascii="Times New Roman" w:hAnsi="Times New Roman"/>
          <w:sz w:val="18"/>
          <w:szCs w:val="18"/>
          <w:lang w:eastAsia="en-US"/>
        </w:rPr>
      </w:pPr>
      <w:r w:rsidRPr="00594D65">
        <w:rPr>
          <w:rFonts w:ascii="Times New Roman" w:hAnsi="Times New Roman"/>
          <w:sz w:val="18"/>
          <w:szCs w:val="18"/>
          <w:lang w:eastAsia="en-US"/>
        </w:rPr>
        <w:t>3) удобство и доступность получения информации;</w:t>
      </w:r>
    </w:p>
    <w:p w:rsidR="0023553C" w:rsidRPr="00594D65" w:rsidRDefault="0023553C" w:rsidP="00594D65">
      <w:pPr>
        <w:tabs>
          <w:tab w:val="left" w:pos="1035"/>
        </w:tabs>
        <w:spacing w:after="0" w:line="240" w:lineRule="auto"/>
        <w:ind w:left="740"/>
        <w:jc w:val="both"/>
        <w:rPr>
          <w:rFonts w:ascii="Times New Roman" w:hAnsi="Times New Roman"/>
          <w:sz w:val="18"/>
          <w:szCs w:val="18"/>
          <w:lang w:eastAsia="en-US"/>
        </w:rPr>
      </w:pPr>
      <w:r w:rsidRPr="00594D65">
        <w:rPr>
          <w:rFonts w:ascii="Times New Roman" w:hAnsi="Times New Roman"/>
          <w:sz w:val="18"/>
          <w:szCs w:val="18"/>
          <w:lang w:eastAsia="en-US"/>
        </w:rPr>
        <w:t>4) оперативность предоставления информации.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11. На официальном сайте Учреждения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553C" w:rsidRPr="00594D65" w:rsidRDefault="0023553C" w:rsidP="00594D65">
      <w:pPr>
        <w:tabs>
          <w:tab w:val="left" w:pos="0"/>
          <w:tab w:val="left" w:pos="1035"/>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перечень лиц, имеющих право на получение муниципальной услуги;</w:t>
      </w:r>
    </w:p>
    <w:p w:rsidR="0023553C" w:rsidRPr="00594D65" w:rsidRDefault="0023553C" w:rsidP="00594D65">
      <w:pPr>
        <w:tabs>
          <w:tab w:val="left" w:pos="0"/>
          <w:tab w:val="left" w:pos="102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3) срок предоставления муниципальной услуги;</w:t>
      </w:r>
    </w:p>
    <w:p w:rsidR="0023553C" w:rsidRPr="00594D65" w:rsidRDefault="0023553C" w:rsidP="00594D65">
      <w:pPr>
        <w:tabs>
          <w:tab w:val="left" w:pos="0"/>
          <w:tab w:val="left" w:pos="104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553C" w:rsidRPr="00594D65" w:rsidRDefault="0023553C" w:rsidP="00594D65">
      <w:pPr>
        <w:tabs>
          <w:tab w:val="left" w:pos="0"/>
          <w:tab w:val="left" w:pos="102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23553C" w:rsidRPr="00594D65" w:rsidRDefault="0023553C" w:rsidP="00594D65">
      <w:pPr>
        <w:tabs>
          <w:tab w:val="left" w:pos="0"/>
          <w:tab w:val="left" w:pos="102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 формы запросов (заявлений, уведомлений, сообщений), используемые при предоставлении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12. На официальном сайте Учреждения  в сети Интернет дополнительно размещаются:</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полное наименование и почтовый адрес Учреждения (его структурных подразделений);</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номера телефонов-автоинформаторов (при наличии), справочные номера телефонов Учреждения (его структурных подразделений);</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режим работы Учреждения (его структурных подразделений), график работы работников Учреждения (его структурных подразделений);</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выдержки из нормативных правовых актов, содержащие нормы, регулирующие деятельность Учреждения по предоставлению муниципальной услуги;</w:t>
      </w:r>
    </w:p>
    <w:p w:rsidR="0023553C" w:rsidRPr="00594D65" w:rsidRDefault="0023553C" w:rsidP="00594D65">
      <w:pPr>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5) перечень лиц, имеющих право на получение муниципальной услуги;</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6) формы запросов (заявлений, уведомлений, сообщений), используемые при предоставлении муниципальной услуги, образцы и инструкции по заполнению;</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 порядок и способы предварительной записи по вопросам предоставления муниципальной услуги, на получение муниципальной услуги;</w:t>
      </w:r>
    </w:p>
    <w:p w:rsidR="0023553C" w:rsidRPr="00594D65" w:rsidRDefault="0023553C" w:rsidP="00594D65">
      <w:pPr>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8) текст Административного регламента с приложениями;</w:t>
      </w:r>
    </w:p>
    <w:p w:rsidR="0023553C" w:rsidRPr="00594D65" w:rsidRDefault="0023553C" w:rsidP="00594D65">
      <w:pPr>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9) краткое описание порядка предоставления муниципальной услуги;</w:t>
      </w:r>
    </w:p>
    <w:p w:rsidR="0023553C" w:rsidRPr="00594D65" w:rsidRDefault="0023553C" w:rsidP="00594D65">
      <w:pPr>
        <w:tabs>
          <w:tab w:val="left" w:pos="116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10) порядок обжалования решений, действий или бездействия работников Учреждения (его структурных подразделений);</w:t>
      </w:r>
    </w:p>
    <w:p w:rsidR="0023553C" w:rsidRPr="00594D65" w:rsidRDefault="0023553C" w:rsidP="00594D65">
      <w:pPr>
        <w:tabs>
          <w:tab w:val="left" w:pos="1186"/>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Учреждения, а также справочно-информационные материалы, содержащие сведения о порядке и способах проведения оценки.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13. Учреждения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Учреждения.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 Учреждения обеспечивает своевременную актуализацию информационных материалов на официальном сайте Учреждения.</w:t>
      </w:r>
    </w:p>
    <w:p w:rsidR="0023553C" w:rsidRPr="00594D65" w:rsidRDefault="0023553C" w:rsidP="00594D65">
      <w:pPr>
        <w:tabs>
          <w:tab w:val="left" w:pos="0"/>
        </w:tabs>
        <w:spacing w:after="76"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xml:space="preserve">15. Доступ к информации о сроках и порядке предоставления </w:t>
      </w:r>
      <w:r w:rsidRPr="00594D65">
        <w:rPr>
          <w:rFonts w:ascii="Times New Roman" w:hAnsi="Times New Roman"/>
          <w:color w:val="000000"/>
          <w:sz w:val="18"/>
          <w:szCs w:val="18"/>
          <w:lang w:eastAsia="en-US"/>
        </w:rPr>
        <w:t xml:space="preserve">муниципальной </w:t>
      </w:r>
      <w:r w:rsidRPr="00594D65">
        <w:rPr>
          <w:rFonts w:ascii="Times New Roman" w:hAnsi="Times New Roman"/>
          <w:sz w:val="18"/>
          <w:szCs w:val="1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553C" w:rsidRPr="00594D65" w:rsidRDefault="0023553C" w:rsidP="00594D65">
      <w:pPr>
        <w:keepNext/>
        <w:keepLines/>
        <w:spacing w:after="0" w:line="240" w:lineRule="auto"/>
        <w:ind w:left="80"/>
        <w:jc w:val="center"/>
        <w:outlineLvl w:val="2"/>
        <w:rPr>
          <w:rFonts w:ascii="Times New Roman" w:hAnsi="Times New Roman"/>
          <w:sz w:val="18"/>
          <w:szCs w:val="18"/>
          <w:lang w:eastAsia="en-US"/>
        </w:rPr>
      </w:pPr>
      <w:bookmarkStart w:id="4" w:name="bookmark3"/>
      <w:r w:rsidRPr="00594D65">
        <w:rPr>
          <w:rFonts w:ascii="Times New Roman" w:hAnsi="Times New Roman"/>
          <w:b/>
          <w:sz w:val="18"/>
          <w:szCs w:val="18"/>
          <w:lang w:eastAsia="en-US"/>
        </w:rPr>
        <w:t>Раздел II. Стандарт предоставления муниципальной услуги</w:t>
      </w:r>
      <w:r w:rsidRPr="00594D65">
        <w:rPr>
          <w:rFonts w:ascii="Times New Roman" w:hAnsi="Times New Roman"/>
          <w:sz w:val="18"/>
          <w:szCs w:val="18"/>
          <w:lang w:eastAsia="en-US"/>
        </w:rPr>
        <w:t xml:space="preserve"> </w:t>
      </w:r>
    </w:p>
    <w:p w:rsidR="0023553C" w:rsidRPr="00594D65" w:rsidRDefault="0023553C" w:rsidP="00594D65">
      <w:pPr>
        <w:keepNext/>
        <w:keepLines/>
        <w:spacing w:after="0" w:line="240" w:lineRule="auto"/>
        <w:ind w:left="80"/>
        <w:jc w:val="center"/>
        <w:outlineLvl w:val="2"/>
        <w:rPr>
          <w:rFonts w:ascii="Times New Roman" w:hAnsi="Times New Roman"/>
          <w:b/>
          <w:sz w:val="18"/>
          <w:szCs w:val="18"/>
          <w:lang w:eastAsia="en-US"/>
        </w:rPr>
      </w:pPr>
      <w:r w:rsidRPr="00594D65">
        <w:rPr>
          <w:rFonts w:ascii="Times New Roman" w:hAnsi="Times New Roman"/>
          <w:b/>
          <w:sz w:val="18"/>
          <w:szCs w:val="18"/>
          <w:lang w:eastAsia="en-US"/>
        </w:rPr>
        <w:t>Глава 4. Наименование муниципальной услуги</w:t>
      </w:r>
      <w:bookmarkEnd w:id="4"/>
    </w:p>
    <w:p w:rsidR="0023553C" w:rsidRPr="00594D65" w:rsidRDefault="0023553C" w:rsidP="00594D65">
      <w:pPr>
        <w:tabs>
          <w:tab w:val="left" w:pos="0"/>
        </w:tabs>
        <w:spacing w:after="33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16. Муниципальная услуга по записи на обучение по дополнительной образовательной программе.</w:t>
      </w:r>
    </w:p>
    <w:p w:rsidR="0023553C" w:rsidRPr="00594D65" w:rsidRDefault="0023553C" w:rsidP="00594D65">
      <w:pPr>
        <w:suppressAutoHyphens/>
        <w:autoSpaceDN w:val="0"/>
        <w:spacing w:after="0" w:line="240" w:lineRule="auto"/>
        <w:jc w:val="center"/>
        <w:textAlignment w:val="baseline"/>
        <w:rPr>
          <w:rFonts w:ascii="Times New Roman" w:hAnsi="Times New Roman"/>
          <w:b/>
          <w:color w:val="000000"/>
          <w:kern w:val="3"/>
          <w:sz w:val="18"/>
          <w:szCs w:val="18"/>
        </w:rPr>
      </w:pPr>
      <w:bookmarkStart w:id="5" w:name="bookmark4"/>
      <w:r w:rsidRPr="00594D65">
        <w:rPr>
          <w:rFonts w:ascii="Times New Roman" w:hAnsi="Times New Roman"/>
          <w:b/>
          <w:color w:val="000000"/>
          <w:kern w:val="3"/>
          <w:sz w:val="18"/>
          <w:szCs w:val="18"/>
        </w:rPr>
        <w:t>Глава 5. Наименование органа, предоставляющего муниципальную услугу</w:t>
      </w:r>
      <w:bookmarkEnd w:id="5"/>
    </w:p>
    <w:p w:rsidR="0023553C" w:rsidRPr="00594D65" w:rsidRDefault="0023553C" w:rsidP="00594D65">
      <w:pPr>
        <w:tabs>
          <w:tab w:val="left" w:pos="0"/>
        </w:tabs>
        <w:spacing w:after="0" w:line="240" w:lineRule="auto"/>
        <w:ind w:right="40" w:firstLine="709"/>
        <w:jc w:val="both"/>
        <w:rPr>
          <w:rFonts w:ascii="Times New Roman" w:hAnsi="Times New Roman"/>
          <w:color w:val="000000"/>
          <w:sz w:val="18"/>
          <w:szCs w:val="18"/>
          <w:lang w:eastAsia="en-US"/>
        </w:rPr>
      </w:pPr>
      <w:r w:rsidRPr="00594D65">
        <w:rPr>
          <w:rFonts w:ascii="Times New Roman" w:hAnsi="Times New Roman"/>
          <w:color w:val="000000"/>
          <w:sz w:val="18"/>
          <w:szCs w:val="18"/>
          <w:lang w:eastAsia="en-US"/>
        </w:rPr>
        <w:t>17. Муниципальная услуга предоставляется Учреждением, которое обеспечивает предоставление услуги в электронной форме посредством ЕПГУ, а также путём подачи заявки посредством ИС, по выбору Заявителя.</w:t>
      </w:r>
    </w:p>
    <w:p w:rsidR="0023553C" w:rsidRPr="00594D65" w:rsidRDefault="0023553C" w:rsidP="00594D65">
      <w:pPr>
        <w:tabs>
          <w:tab w:val="left" w:pos="0"/>
          <w:tab w:val="left" w:pos="1165"/>
        </w:tabs>
        <w:spacing w:after="0" w:line="240" w:lineRule="auto"/>
        <w:ind w:right="20" w:firstLine="709"/>
        <w:jc w:val="both"/>
        <w:rPr>
          <w:rFonts w:ascii="Times New Roman" w:hAnsi="Times New Roman"/>
          <w:color w:val="000000"/>
          <w:sz w:val="18"/>
          <w:szCs w:val="18"/>
          <w:lang w:eastAsia="en-US"/>
        </w:rPr>
      </w:pPr>
      <w:r w:rsidRPr="00594D65">
        <w:rPr>
          <w:rFonts w:ascii="Times New Roman" w:hAnsi="Times New Roman"/>
          <w:color w:val="000000"/>
          <w:sz w:val="18"/>
          <w:szCs w:val="18"/>
          <w:lang w:eastAsia="en-US"/>
        </w:rPr>
        <w:t>18.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многофункциональном центре предоставления государственных и муниципальных услуг (далее -</w:t>
      </w:r>
      <w:r w:rsidRPr="00594D65">
        <w:rPr>
          <w:rFonts w:ascii="Times New Roman" w:hAnsi="Times New Roman"/>
          <w:i/>
          <w:iCs/>
          <w:color w:val="000000"/>
          <w:spacing w:val="20"/>
          <w:sz w:val="18"/>
          <w:szCs w:val="18"/>
          <w:shd w:val="clear" w:color="auto" w:fill="FFFFFF"/>
          <w:lang w:eastAsia="en-US"/>
        </w:rPr>
        <w:t xml:space="preserve"> МФЦ)</w:t>
      </w:r>
      <w:r w:rsidRPr="00594D65">
        <w:rPr>
          <w:rFonts w:ascii="Times New Roman" w:hAnsi="Times New Roman"/>
          <w:color w:val="000000"/>
          <w:sz w:val="18"/>
          <w:szCs w:val="18"/>
          <w:lang w:eastAsia="en-US"/>
        </w:rPr>
        <w:t xml:space="preserve"> на территории Притобольного района по выбору Заявителя независимо от его места жительства или места пребывания.</w:t>
      </w:r>
    </w:p>
    <w:p w:rsidR="0023553C" w:rsidRPr="00594D65" w:rsidRDefault="0023553C" w:rsidP="00594D65">
      <w:pPr>
        <w:tabs>
          <w:tab w:val="left" w:pos="0"/>
          <w:tab w:val="left" w:pos="1158"/>
        </w:tabs>
        <w:spacing w:after="0" w:line="240" w:lineRule="auto"/>
        <w:ind w:right="20" w:firstLine="709"/>
        <w:jc w:val="both"/>
        <w:rPr>
          <w:rFonts w:ascii="Times New Roman" w:hAnsi="Times New Roman"/>
          <w:color w:val="000000"/>
          <w:sz w:val="18"/>
          <w:szCs w:val="18"/>
          <w:lang w:eastAsia="en-US"/>
        </w:rPr>
      </w:pPr>
      <w:r w:rsidRPr="00594D65">
        <w:rPr>
          <w:rFonts w:ascii="Times New Roman" w:hAnsi="Times New Roman"/>
          <w:color w:val="000000"/>
          <w:sz w:val="18"/>
          <w:szCs w:val="18"/>
          <w:lang w:eastAsia="en-US"/>
        </w:rPr>
        <w:t>19. В целях предоставления муниципальной услуги Учреждение взаимодействует с Отделом образования Администрации Притобольного района.</w:t>
      </w:r>
    </w:p>
    <w:p w:rsidR="0023553C" w:rsidRPr="00594D65" w:rsidRDefault="0023553C" w:rsidP="00594D65">
      <w:pPr>
        <w:tabs>
          <w:tab w:val="left" w:pos="0"/>
          <w:tab w:val="left" w:pos="1158"/>
        </w:tabs>
        <w:spacing w:after="273" w:line="240" w:lineRule="auto"/>
        <w:ind w:right="20" w:firstLine="709"/>
        <w:jc w:val="both"/>
        <w:rPr>
          <w:rFonts w:ascii="Times New Roman" w:hAnsi="Times New Roman"/>
          <w:color w:val="000000"/>
          <w:sz w:val="18"/>
          <w:szCs w:val="18"/>
          <w:lang w:eastAsia="en-US"/>
        </w:rPr>
      </w:pPr>
      <w:r w:rsidRPr="00594D65">
        <w:rPr>
          <w:rFonts w:ascii="Times New Roman" w:hAnsi="Times New Roman"/>
          <w:color w:val="000000"/>
          <w:sz w:val="18"/>
          <w:szCs w:val="18"/>
          <w:lang w:eastAsia="en-US"/>
        </w:rPr>
        <w:t>20.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6" w:name="bookmark5"/>
      <w:r w:rsidRPr="00594D65">
        <w:rPr>
          <w:rFonts w:ascii="Times New Roman" w:hAnsi="Times New Roman"/>
          <w:b/>
          <w:kern w:val="3"/>
          <w:sz w:val="18"/>
          <w:szCs w:val="18"/>
        </w:rPr>
        <w:t>Глава 6. Описание результата предоставления муниципальной услуги</w:t>
      </w:r>
      <w:bookmarkEnd w:id="6"/>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21. Результатом предоставления муниципальной услуги является:</w:t>
      </w:r>
    </w:p>
    <w:p w:rsidR="0023553C" w:rsidRPr="00594D65" w:rsidRDefault="0023553C" w:rsidP="00594D65">
      <w:pPr>
        <w:tabs>
          <w:tab w:val="left" w:pos="0"/>
          <w:tab w:val="left" w:pos="1014"/>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 решение о предоставлении муниципальной услуги;</w:t>
      </w:r>
    </w:p>
    <w:p w:rsidR="0023553C" w:rsidRPr="00594D65" w:rsidRDefault="0023553C" w:rsidP="00594D65">
      <w:pPr>
        <w:tabs>
          <w:tab w:val="left" w:pos="0"/>
          <w:tab w:val="left" w:pos="102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решение об отказе в предоставлении муниципальной услуги.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ИС в день формирования при обращении за предоставлением муниципальной услуги посредством ЕПГУ, ИС.</w:t>
      </w:r>
    </w:p>
    <w:p w:rsidR="0023553C" w:rsidRPr="00594D65" w:rsidRDefault="0023553C" w:rsidP="00594D65">
      <w:pPr>
        <w:tabs>
          <w:tab w:val="left" w:pos="0"/>
        </w:tabs>
        <w:spacing w:after="234"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23. 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Учреждение.</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7" w:name="bookmark6"/>
      <w:r w:rsidRPr="00594D65">
        <w:rPr>
          <w:rFonts w:ascii="Times New Roman" w:hAnsi="Times New Roman"/>
          <w:b/>
          <w:kern w:val="3"/>
          <w:sz w:val="18"/>
          <w:szCs w:val="18"/>
        </w:rPr>
        <w:t>Глава 7. Срок предоставления муниципальной услуги, в том числе</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с учетом необходимости обращения в организации, участвующие в предоставлении муниципальной услуги, срок приостановления предоставления</w:t>
      </w:r>
      <w:bookmarkEnd w:id="7"/>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8" w:name="bookmark7"/>
      <w:r w:rsidRPr="00594D65">
        <w:rPr>
          <w:rFonts w:ascii="Times New Roman" w:hAnsi="Times New Roman"/>
          <w:b/>
          <w:kern w:val="3"/>
          <w:sz w:val="18"/>
          <w:szCs w:val="18"/>
        </w:rPr>
        <w:t>муниципальной услуги в случае, если возможность приостановления предусмотрена законодательством Российской Федерации или Курганской области, срок выдачи (направления) документов, являющихся результатом</w:t>
      </w:r>
      <w:bookmarkStart w:id="9" w:name="bookmark8"/>
      <w:bookmarkEnd w:id="8"/>
      <w:r w:rsidRPr="00594D65">
        <w:rPr>
          <w:rFonts w:ascii="Times New Roman" w:hAnsi="Times New Roman"/>
          <w:b/>
          <w:kern w:val="3"/>
          <w:sz w:val="18"/>
          <w:szCs w:val="18"/>
        </w:rPr>
        <w:t xml:space="preserve">                                                      предоставления муниципальной услуги</w:t>
      </w:r>
      <w:bookmarkEnd w:id="9"/>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24. Срок предоставления муниципальной услуги составляет не более 7 рабочих дней со дня регистрации заявления о предоставлении муниципальной услуги в Учреждении.</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25. Периоды обращения за предоставлением муниципальной услуги:</w:t>
      </w:r>
    </w:p>
    <w:p w:rsidR="0023553C" w:rsidRPr="00594D65" w:rsidRDefault="0023553C" w:rsidP="00594D65">
      <w:pPr>
        <w:tabs>
          <w:tab w:val="left" w:pos="0"/>
          <w:tab w:val="left" w:pos="819"/>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Муниципальная услуга предоставляется Учреждениями в период с 1 января по 31 декабря текущего года.</w:t>
      </w:r>
    </w:p>
    <w:p w:rsidR="0023553C" w:rsidRPr="00594D65" w:rsidRDefault="0023553C" w:rsidP="00594D65">
      <w:pPr>
        <w:tabs>
          <w:tab w:val="left" w:pos="0"/>
          <w:tab w:val="left" w:pos="81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Муниципальная услуга в отношении программ, реализуемых в рамках системы ПФ ДОД, предоставляется Учреждениями в период с 1 января по 30 ноября текущего года.</w:t>
      </w:r>
    </w:p>
    <w:p w:rsidR="0023553C" w:rsidRPr="00594D65" w:rsidRDefault="0023553C" w:rsidP="00594D65">
      <w:pPr>
        <w:tabs>
          <w:tab w:val="left" w:pos="812"/>
        </w:tabs>
        <w:spacing w:after="0" w:line="240" w:lineRule="auto"/>
        <w:ind w:left="420" w:right="20"/>
        <w:jc w:val="both"/>
        <w:rPr>
          <w:rFonts w:ascii="Times New Roman" w:hAnsi="Times New Roman"/>
          <w:sz w:val="18"/>
          <w:szCs w:val="18"/>
          <w:lang w:eastAsia="en-US"/>
        </w:rPr>
      </w:pPr>
    </w:p>
    <w:p w:rsidR="0023553C" w:rsidRPr="00594D65" w:rsidRDefault="0023553C" w:rsidP="00594D65">
      <w:pPr>
        <w:keepNext/>
        <w:keepLines/>
        <w:spacing w:after="4" w:line="240" w:lineRule="auto"/>
        <w:ind w:left="40" w:firstLine="600"/>
        <w:jc w:val="center"/>
        <w:outlineLvl w:val="2"/>
        <w:rPr>
          <w:rFonts w:ascii="Times New Roman" w:hAnsi="Times New Roman"/>
          <w:b/>
          <w:sz w:val="18"/>
          <w:szCs w:val="18"/>
          <w:lang w:eastAsia="en-US"/>
        </w:rPr>
      </w:pPr>
      <w:bookmarkStart w:id="10" w:name="bookmark9"/>
      <w:r w:rsidRPr="00594D65">
        <w:rPr>
          <w:rFonts w:ascii="Times New Roman" w:hAnsi="Times New Roman"/>
          <w:b/>
          <w:sz w:val="18"/>
          <w:szCs w:val="18"/>
          <w:lang w:eastAsia="en-US"/>
        </w:rPr>
        <w:t>Глава 8. Нормативные правовые акты, регулирующие предоставление</w:t>
      </w:r>
      <w:bookmarkStart w:id="11" w:name="bookmark10"/>
      <w:bookmarkEnd w:id="10"/>
    </w:p>
    <w:p w:rsidR="0023553C" w:rsidRPr="00594D65" w:rsidRDefault="0023553C" w:rsidP="00594D65">
      <w:pPr>
        <w:keepNext/>
        <w:keepLines/>
        <w:spacing w:after="4" w:line="240" w:lineRule="auto"/>
        <w:ind w:left="40" w:firstLine="600"/>
        <w:jc w:val="center"/>
        <w:outlineLvl w:val="2"/>
        <w:rPr>
          <w:rFonts w:ascii="Times New Roman" w:hAnsi="Times New Roman"/>
          <w:b/>
          <w:sz w:val="18"/>
          <w:szCs w:val="18"/>
          <w:lang w:eastAsia="en-US"/>
        </w:rPr>
      </w:pPr>
      <w:r w:rsidRPr="00594D65">
        <w:rPr>
          <w:rFonts w:ascii="Times New Roman" w:hAnsi="Times New Roman"/>
          <w:b/>
          <w:sz w:val="18"/>
          <w:szCs w:val="18"/>
          <w:lang w:eastAsia="en-US"/>
        </w:rPr>
        <w:t>муниципальной услуги</w:t>
      </w:r>
      <w:bookmarkEnd w:id="11"/>
    </w:p>
    <w:p w:rsidR="0023553C" w:rsidRPr="00594D65" w:rsidRDefault="0023553C" w:rsidP="00594D65">
      <w:pPr>
        <w:tabs>
          <w:tab w:val="left" w:pos="0"/>
        </w:tabs>
        <w:spacing w:after="24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94D65">
        <w:rPr>
          <w:rFonts w:ascii="Times New Roman" w:hAnsi="Times New Roman"/>
          <w:color w:val="000000"/>
          <w:sz w:val="18"/>
          <w:szCs w:val="18"/>
          <w:lang w:eastAsia="en-US"/>
        </w:rPr>
        <w:t>Отдела образования Администрации Притобольного района,</w:t>
      </w:r>
      <w:r w:rsidRPr="00594D65">
        <w:rPr>
          <w:rFonts w:ascii="Times New Roman" w:hAnsi="Times New Roman"/>
          <w:sz w:val="18"/>
          <w:szCs w:val="18"/>
          <w:lang w:eastAsia="en-US"/>
        </w:rPr>
        <w:t xml:space="preserve"> Учреждения в сети Интернет, в Федеральном реестре и ЕПГУ.</w:t>
      </w:r>
    </w:p>
    <w:p w:rsidR="0023553C" w:rsidRPr="00594D65" w:rsidRDefault="0023553C" w:rsidP="00594D65">
      <w:pPr>
        <w:keepNext/>
        <w:keepLines/>
        <w:spacing w:after="0" w:line="240" w:lineRule="auto"/>
        <w:ind w:left="40"/>
        <w:jc w:val="center"/>
        <w:outlineLvl w:val="2"/>
        <w:rPr>
          <w:rFonts w:ascii="Times New Roman" w:hAnsi="Times New Roman"/>
          <w:b/>
          <w:sz w:val="18"/>
          <w:szCs w:val="18"/>
          <w:lang w:eastAsia="en-US"/>
        </w:rPr>
      </w:pPr>
      <w:bookmarkStart w:id="12" w:name="bookmark11"/>
      <w:r w:rsidRPr="00594D65">
        <w:rPr>
          <w:rFonts w:ascii="Times New Roman" w:hAnsi="Times New Roman"/>
          <w:b/>
          <w:sz w:val="18"/>
          <w:szCs w:val="18"/>
          <w:lang w:eastAsia="en-US"/>
        </w:rPr>
        <w:t>Глава 9. Исчерпывающий перечень документов, необходимых в соответствии с</w:t>
      </w:r>
      <w:bookmarkStart w:id="13" w:name="bookmark12"/>
      <w:bookmarkEnd w:id="12"/>
      <w:r w:rsidRPr="00594D65">
        <w:rPr>
          <w:rFonts w:ascii="Times New Roman" w:hAnsi="Times New Roman"/>
          <w:b/>
          <w:sz w:val="18"/>
          <w:szCs w:val="18"/>
          <w:lang w:eastAsia="en-US"/>
        </w:rPr>
        <w:t xml:space="preserve"> нормативными правовыми актами для предоставления муниципальной</w:t>
      </w:r>
      <w:bookmarkEnd w:id="13"/>
    </w:p>
    <w:p w:rsidR="0023553C" w:rsidRPr="00594D65" w:rsidRDefault="0023553C" w:rsidP="00594D65">
      <w:pPr>
        <w:keepNext/>
        <w:keepLines/>
        <w:spacing w:after="0" w:line="240" w:lineRule="auto"/>
        <w:ind w:left="40" w:firstLine="102"/>
        <w:jc w:val="center"/>
        <w:outlineLvl w:val="2"/>
        <w:rPr>
          <w:rFonts w:ascii="Times New Roman" w:hAnsi="Times New Roman"/>
          <w:b/>
          <w:sz w:val="18"/>
          <w:szCs w:val="18"/>
          <w:lang w:eastAsia="en-US"/>
        </w:rPr>
      </w:pPr>
      <w:bookmarkStart w:id="14" w:name="bookmark13"/>
      <w:r w:rsidRPr="00594D65">
        <w:rPr>
          <w:rFonts w:ascii="Times New Roman" w:hAnsi="Times New Roman"/>
          <w:b/>
          <w:sz w:val="18"/>
          <w:szCs w:val="18"/>
          <w:lang w:eastAsia="en-US"/>
        </w:rPr>
        <w:t>услуги и услуг, которые являются необходимыми и обязательными для</w:t>
      </w:r>
      <w:bookmarkStart w:id="15" w:name="bookmark14"/>
      <w:bookmarkEnd w:id="14"/>
      <w:r w:rsidRPr="00594D65">
        <w:rPr>
          <w:rFonts w:ascii="Times New Roman" w:hAnsi="Times New Roman"/>
          <w:b/>
          <w:sz w:val="18"/>
          <w:szCs w:val="18"/>
          <w:lang w:eastAsia="en-US"/>
        </w:rPr>
        <w:t xml:space="preserve"> предоставления муниципальной услуги, подлежащих представлению Заявителем, способы их получения Заявителем, в том числе в электронной</w:t>
      </w:r>
      <w:bookmarkStart w:id="16" w:name="bookmark15"/>
      <w:bookmarkEnd w:id="15"/>
      <w:r w:rsidRPr="00594D65">
        <w:rPr>
          <w:rFonts w:ascii="Times New Roman" w:hAnsi="Times New Roman"/>
          <w:b/>
          <w:sz w:val="18"/>
          <w:szCs w:val="18"/>
          <w:lang w:eastAsia="en-US"/>
        </w:rPr>
        <w:t xml:space="preserve">  форме, порядок их представления</w:t>
      </w:r>
      <w:bookmarkEnd w:id="16"/>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27. Исчерпывающий перечень документов, необходимых для предоставления муниципальной услуги:</w:t>
      </w:r>
    </w:p>
    <w:p w:rsidR="0023553C" w:rsidRPr="00594D65" w:rsidRDefault="0023553C" w:rsidP="00594D65">
      <w:pPr>
        <w:tabs>
          <w:tab w:val="left" w:pos="0"/>
          <w:tab w:val="left" w:pos="83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заявление о предоставлении муниципальной услуги по форме, приведенной в приложении 1 к настоящему Административному регламенту (далее - заявление);</w:t>
      </w:r>
    </w:p>
    <w:p w:rsidR="0023553C" w:rsidRPr="00594D65" w:rsidRDefault="0023553C" w:rsidP="00594D65">
      <w:pPr>
        <w:tabs>
          <w:tab w:val="left" w:pos="0"/>
          <w:tab w:val="left" w:pos="921"/>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документ, удостоверяющий личность кандидата на обучение;</w:t>
      </w:r>
    </w:p>
    <w:p w:rsidR="0023553C" w:rsidRPr="00594D65" w:rsidRDefault="0023553C" w:rsidP="00594D65">
      <w:pPr>
        <w:tabs>
          <w:tab w:val="left" w:pos="0"/>
          <w:tab w:val="left" w:pos="82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документ, удостоверяющий личность Заявителя в случае обращения за предоставлением муниципальной услуги законного представителя несовершеннолетнего лица;</w:t>
      </w:r>
    </w:p>
    <w:p w:rsidR="0023553C" w:rsidRPr="00594D65" w:rsidRDefault="0023553C" w:rsidP="00594D65">
      <w:pPr>
        <w:tabs>
          <w:tab w:val="left" w:pos="0"/>
          <w:tab w:val="left" w:pos="82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23553C" w:rsidRPr="00594D65" w:rsidRDefault="0023553C" w:rsidP="00594D65">
      <w:pPr>
        <w:tabs>
          <w:tab w:val="left" w:pos="0"/>
          <w:tab w:val="left" w:pos="83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документы об отсутствии медицинских противопоказаний для занятий отдельными видами искусства, физической культурой и спортом;</w:t>
      </w:r>
    </w:p>
    <w:p w:rsidR="0023553C" w:rsidRPr="00594D65" w:rsidRDefault="0023553C" w:rsidP="00594D65">
      <w:pPr>
        <w:tabs>
          <w:tab w:val="left" w:pos="0"/>
          <w:tab w:val="left" w:pos="839"/>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(далее - СНИЛС), содержащего данные о номере СНИЛС кандидата на обучение;</w:t>
      </w:r>
    </w:p>
    <w:p w:rsidR="0023553C" w:rsidRPr="00594D65" w:rsidRDefault="0023553C" w:rsidP="00594D65">
      <w:pPr>
        <w:tabs>
          <w:tab w:val="left" w:pos="0"/>
          <w:tab w:val="left" w:pos="839"/>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7)копия документа, подтверждающего регистрацию в системе индивидуального (персонифицированного) учета, либо номер СНИЛС Заявителя в случае обращения за предоставлением муниципальной услуги законного представителя несовершеннолетнего лица.</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29. Требования к документам, представляемым Заявителями: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документы должны иметь печати (при наличии печати), подписи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553C" w:rsidRPr="00594D65" w:rsidRDefault="0023553C" w:rsidP="00594D65">
      <w:pPr>
        <w:tabs>
          <w:tab w:val="left" w:pos="0"/>
          <w:tab w:val="left" w:pos="921"/>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2)тексты документов должны быть написаны разборчиво;</w:t>
      </w:r>
    </w:p>
    <w:p w:rsidR="0023553C" w:rsidRPr="00594D65" w:rsidRDefault="0023553C" w:rsidP="00594D65">
      <w:pPr>
        <w:tabs>
          <w:tab w:val="left" w:pos="0"/>
          <w:tab w:val="left" w:pos="109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документы не должны иметь подчисток, приписок, зачеркнутых слов и не оговоренных в них исправлений;</w:t>
      </w:r>
    </w:p>
    <w:p w:rsidR="0023553C" w:rsidRPr="00594D65" w:rsidRDefault="0023553C" w:rsidP="00594D65">
      <w:pPr>
        <w:tabs>
          <w:tab w:val="left" w:pos="0"/>
          <w:tab w:val="left" w:pos="102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4) документы не должны быть исполнены карандашом;</w:t>
      </w:r>
    </w:p>
    <w:p w:rsidR="0023553C" w:rsidRPr="00594D65" w:rsidRDefault="0023553C" w:rsidP="00594D65">
      <w:pPr>
        <w:tabs>
          <w:tab w:val="left" w:pos="0"/>
          <w:tab w:val="left" w:pos="109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документы не должны иметь повреждений, наличие которых не позволяет однозначно истолковать их содержание;</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6) документы должны быть пронумерованы и следовать друг за другом согласно прилагаемой описи.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При личном обращении Заявителя документы предоставляются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 направлении заявления почтовым сообщением к заявлению прилагаются нотариально заверенные копии документов.</w:t>
      </w:r>
    </w:p>
    <w:p w:rsidR="0023553C" w:rsidRPr="00594D65" w:rsidRDefault="0023553C" w:rsidP="00594D65">
      <w:pPr>
        <w:tabs>
          <w:tab w:val="left" w:pos="0"/>
        </w:tabs>
        <w:spacing w:after="24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30. Документы из перечня, установленного подпунктами 1-7 пункта 27 Административного регламента, составленные на иностранном языке, подлежат переводу на русский язык. Верность перевода должна быть удостоверена в установленном федеральным законодательством порядке.</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31. Данный перечень включает данные сертификата дополнительного образования, выданного ранее кандидату на обучение по дополнительным общеразвивающим программам.</w:t>
      </w:r>
    </w:p>
    <w:p w:rsidR="0023553C" w:rsidRPr="00594D65" w:rsidRDefault="0023553C" w:rsidP="00594D65">
      <w:pPr>
        <w:tabs>
          <w:tab w:val="left" w:pos="0"/>
        </w:tabs>
        <w:spacing w:after="27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32. Непредставление Заявителем вышеуказанного документа не является основанием для отказа в предоставлении Заявителю муниципальной услуги.</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11. Указание на запрет требовать от Заявителя</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33. Учреждению запрещено требовать у Заявителя:</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53C" w:rsidRPr="00594D65" w:rsidRDefault="0023553C" w:rsidP="00594D65">
      <w:pPr>
        <w:tabs>
          <w:tab w:val="left" w:pos="105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представления документов и информации, которые находятся в распоряжении Учреждений,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Курганской области, настоящим Административным регламентом за исключением документов, включенных в определенный частью 6 статьи 7 Федерального закона от 27 июля 2010 № 210-ФЗ перечень документов. (Заявитель вправе представить указанные документы и информацию в Учреждение по собственной инициативе);</w:t>
      </w:r>
    </w:p>
    <w:p w:rsidR="0023553C" w:rsidRPr="00594D65" w:rsidRDefault="0023553C" w:rsidP="00594D65">
      <w:pPr>
        <w:tabs>
          <w:tab w:val="left" w:pos="1343"/>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553C" w:rsidRPr="00594D65" w:rsidRDefault="0023553C" w:rsidP="00594D65">
      <w:pPr>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изменение требований нормативных правовых актов, касающихся предоставления мунициальной услуги, после первоначальной подачи заявления;</w:t>
      </w:r>
    </w:p>
    <w:p w:rsidR="0023553C" w:rsidRPr="00594D65" w:rsidRDefault="0023553C" w:rsidP="00594D65">
      <w:pPr>
        <w:tabs>
          <w:tab w:val="left" w:pos="100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23553C" w:rsidRPr="00594D65" w:rsidRDefault="0023553C" w:rsidP="00594D65">
      <w:pPr>
        <w:tabs>
          <w:tab w:val="left" w:pos="100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553C" w:rsidRPr="00594D65" w:rsidRDefault="0023553C" w:rsidP="00594D65">
      <w:pPr>
        <w:tabs>
          <w:tab w:val="left" w:pos="91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выявление документально подтвержденного факта (признаков) ошибочного или противоправного действия (бездействия) работника организации, предусмотренной частью 1.1 статьи 16 Федерального закона от 27 июля 2020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 июля 2020 года № 210-ФЗ, уведомляется Заявитель, а также приносятся извинения за доставленные неудобства.</w:t>
      </w:r>
    </w:p>
    <w:p w:rsidR="0023553C" w:rsidRPr="00594D65" w:rsidRDefault="0023553C" w:rsidP="00594D65">
      <w:pPr>
        <w:tabs>
          <w:tab w:val="left" w:pos="0"/>
        </w:tabs>
        <w:spacing w:after="234"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34. Учреждение не вправе требовать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2020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 законом.</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17" w:name="bookmark16"/>
      <w:r w:rsidRPr="00594D65">
        <w:rPr>
          <w:rFonts w:ascii="Times New Roman" w:hAnsi="Times New Roman"/>
          <w:b/>
          <w:kern w:val="3"/>
          <w:sz w:val="18"/>
          <w:szCs w:val="18"/>
        </w:rPr>
        <w:t>Глава 12. Исчерпывающий перечень оснований для отказа в приеме документов, необходимых для предоставления муниципальной услуги</w:t>
      </w:r>
      <w:bookmarkEnd w:id="17"/>
    </w:p>
    <w:p w:rsidR="0023553C" w:rsidRPr="00594D65" w:rsidRDefault="0023553C" w:rsidP="00594D65">
      <w:pPr>
        <w:spacing w:after="276"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35. Основания для отказа Заявителю в приеме документов, необходимых для предоставления муниципальной услуги, отсутствуют.</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18" w:name="bookmark17"/>
      <w:r w:rsidRPr="00594D65">
        <w:rPr>
          <w:rFonts w:ascii="Times New Roman" w:hAnsi="Times New Roman"/>
          <w:b/>
          <w:kern w:val="3"/>
          <w:sz w:val="18"/>
          <w:szCs w:val="18"/>
        </w:rPr>
        <w:t>Глава 13. Исчерпывающий перечень оснований для приостановления или отказа</w:t>
      </w:r>
      <w:bookmarkEnd w:id="18"/>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19" w:name="bookmark18"/>
      <w:r w:rsidRPr="00594D65">
        <w:rPr>
          <w:rFonts w:ascii="Times New Roman" w:hAnsi="Times New Roman"/>
          <w:b/>
          <w:kern w:val="3"/>
          <w:sz w:val="18"/>
          <w:szCs w:val="18"/>
        </w:rPr>
        <w:t>в предоставлении муниципальной услуги</w:t>
      </w:r>
      <w:bookmarkEnd w:id="19"/>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36. Основания для приостановления предоставления муниципальной услуги отсутствуют.</w:t>
      </w:r>
    </w:p>
    <w:p w:rsidR="0023553C" w:rsidRPr="00594D65" w:rsidRDefault="0023553C" w:rsidP="00594D65">
      <w:pPr>
        <w:tabs>
          <w:tab w:val="left" w:pos="0"/>
        </w:tabs>
        <w:spacing w:after="0" w:line="240" w:lineRule="auto"/>
        <w:ind w:left="709" w:right="40"/>
        <w:jc w:val="both"/>
        <w:rPr>
          <w:rFonts w:ascii="Times New Roman" w:hAnsi="Times New Roman"/>
          <w:sz w:val="18"/>
          <w:szCs w:val="18"/>
          <w:lang w:eastAsia="en-US"/>
        </w:rPr>
      </w:pPr>
      <w:r w:rsidRPr="00594D65">
        <w:rPr>
          <w:rFonts w:ascii="Times New Roman" w:hAnsi="Times New Roman"/>
          <w:sz w:val="18"/>
          <w:szCs w:val="18"/>
          <w:lang w:eastAsia="en-US"/>
        </w:rPr>
        <w:t>37. Основаниями для отказа в предоставлении муниципальной услуги являются:</w:t>
      </w:r>
    </w:p>
    <w:p w:rsidR="0023553C" w:rsidRPr="00594D65" w:rsidRDefault="0023553C" w:rsidP="00594D65">
      <w:pPr>
        <w:tabs>
          <w:tab w:val="left" w:pos="0"/>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1) наличие противоречивых сведений в заявлении и приложенных к нему документах;</w:t>
      </w:r>
    </w:p>
    <w:p w:rsidR="0023553C" w:rsidRPr="00594D65" w:rsidRDefault="0023553C" w:rsidP="00594D65">
      <w:pPr>
        <w:tabs>
          <w:tab w:val="left" w:pos="0"/>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2) несоответствие категории Заявителя кругу лиц, указанных в пункте 3 Административного регламента;</w:t>
      </w:r>
    </w:p>
    <w:p w:rsidR="0023553C" w:rsidRPr="00594D65" w:rsidRDefault="0023553C" w:rsidP="00594D65">
      <w:pPr>
        <w:tabs>
          <w:tab w:val="left" w:pos="0"/>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3) несоответствие документов, указанных в пунктах 27-30 Административного регламента, по форме или содержанию требованиям законодательства Российской Федерации;</w:t>
      </w:r>
    </w:p>
    <w:p w:rsidR="0023553C" w:rsidRPr="00594D65" w:rsidRDefault="0023553C" w:rsidP="00594D65">
      <w:pPr>
        <w:tabs>
          <w:tab w:val="left" w:pos="0"/>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4) заявление подано лицом, не имеющим полномочий представлять интересы Заявителя;</w:t>
      </w:r>
    </w:p>
    <w:p w:rsidR="0023553C" w:rsidRPr="00594D65" w:rsidRDefault="0023553C" w:rsidP="00594D65">
      <w:pPr>
        <w:tabs>
          <w:tab w:val="left" w:pos="0"/>
          <w:tab w:val="left" w:pos="1028"/>
        </w:tabs>
        <w:spacing w:after="0" w:line="240" w:lineRule="auto"/>
        <w:ind w:left="142" w:firstLine="567"/>
        <w:jc w:val="both"/>
        <w:rPr>
          <w:rFonts w:ascii="Times New Roman" w:hAnsi="Times New Roman"/>
          <w:sz w:val="18"/>
          <w:szCs w:val="18"/>
          <w:lang w:eastAsia="en-US"/>
        </w:rPr>
      </w:pPr>
      <w:r w:rsidRPr="00594D65">
        <w:rPr>
          <w:rFonts w:ascii="Times New Roman" w:hAnsi="Times New Roman"/>
          <w:sz w:val="18"/>
          <w:szCs w:val="18"/>
          <w:lang w:eastAsia="en-US"/>
        </w:rPr>
        <w:t>5) отзыв заявления по инициативе Заявителя;</w:t>
      </w:r>
    </w:p>
    <w:p w:rsidR="0023553C" w:rsidRPr="00594D65" w:rsidRDefault="0023553C" w:rsidP="00594D65">
      <w:pPr>
        <w:tabs>
          <w:tab w:val="left" w:pos="0"/>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6) наличие медицинских противопоказаний для освоения программ по отдельным видам искусства, физической культуры и спорта;</w:t>
      </w:r>
    </w:p>
    <w:p w:rsidR="0023553C" w:rsidRPr="00594D65" w:rsidRDefault="0023553C" w:rsidP="00594D65">
      <w:pPr>
        <w:tabs>
          <w:tab w:val="left" w:pos="0"/>
          <w:tab w:val="left" w:pos="1028"/>
        </w:tabs>
        <w:spacing w:after="0" w:line="240" w:lineRule="auto"/>
        <w:ind w:left="142" w:firstLine="567"/>
        <w:jc w:val="both"/>
        <w:rPr>
          <w:rFonts w:ascii="Times New Roman" w:hAnsi="Times New Roman"/>
          <w:sz w:val="18"/>
          <w:szCs w:val="18"/>
          <w:lang w:eastAsia="en-US"/>
        </w:rPr>
      </w:pPr>
      <w:r w:rsidRPr="00594D65">
        <w:rPr>
          <w:rFonts w:ascii="Times New Roman" w:hAnsi="Times New Roman"/>
          <w:sz w:val="18"/>
          <w:szCs w:val="18"/>
          <w:lang w:eastAsia="en-US"/>
        </w:rPr>
        <w:t>7) отсутствие свободных мест в Учреждении;</w:t>
      </w:r>
    </w:p>
    <w:p w:rsidR="0023553C" w:rsidRPr="00594D65" w:rsidRDefault="0023553C" w:rsidP="00594D65">
      <w:pPr>
        <w:tabs>
          <w:tab w:val="left" w:pos="0"/>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8) неявка в Учреждение в течение 4 рабочих дней после получения уведомления о необходимости личного посещения для заключения договора об образовании;</w:t>
      </w:r>
    </w:p>
    <w:p w:rsidR="0023553C" w:rsidRPr="00594D65" w:rsidRDefault="0023553C" w:rsidP="00594D65">
      <w:pPr>
        <w:tabs>
          <w:tab w:val="left" w:pos="0"/>
          <w:tab w:val="left" w:pos="1021"/>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23553C" w:rsidRPr="00594D65" w:rsidRDefault="0023553C" w:rsidP="00594D65">
      <w:pPr>
        <w:tabs>
          <w:tab w:val="left" w:pos="0"/>
          <w:tab w:val="left" w:pos="1172"/>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10) непредставление оригиналов документов, сведения о которых указаны Заявителем в электронной форме заявления на ЕПГУ, ИС в день подписания договора;</w:t>
      </w:r>
    </w:p>
    <w:p w:rsidR="0023553C" w:rsidRPr="00594D65" w:rsidRDefault="0023553C" w:rsidP="00594D65">
      <w:pPr>
        <w:tabs>
          <w:tab w:val="left" w:pos="0"/>
          <w:tab w:val="left" w:pos="1172"/>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11) несоответствие оригиналов документов сведениям, указанным в электронной форме заявления на ЕПГУ, ИС;</w:t>
      </w:r>
    </w:p>
    <w:p w:rsidR="0023553C" w:rsidRPr="00594D65" w:rsidRDefault="0023553C" w:rsidP="00594D65">
      <w:pPr>
        <w:tabs>
          <w:tab w:val="left" w:pos="0"/>
          <w:tab w:val="left" w:pos="1165"/>
        </w:tabs>
        <w:spacing w:after="0" w:line="240" w:lineRule="auto"/>
        <w:ind w:left="142" w:right="40" w:firstLine="567"/>
        <w:jc w:val="both"/>
        <w:rPr>
          <w:rFonts w:ascii="Times New Roman" w:hAnsi="Times New Roman"/>
          <w:sz w:val="18"/>
          <w:szCs w:val="18"/>
          <w:lang w:eastAsia="en-US"/>
        </w:rPr>
      </w:pPr>
      <w:r w:rsidRPr="00594D65">
        <w:rPr>
          <w:rFonts w:ascii="Times New Roman" w:hAnsi="Times New Roman"/>
          <w:sz w:val="18"/>
          <w:szCs w:val="18"/>
          <w:lang w:eastAsia="en-US"/>
        </w:rPr>
        <w:t>12)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23553C" w:rsidRPr="00594D65" w:rsidRDefault="0023553C" w:rsidP="00594D65">
      <w:pPr>
        <w:tabs>
          <w:tab w:val="left" w:pos="0"/>
          <w:tab w:val="left" w:pos="1150"/>
        </w:tabs>
        <w:spacing w:after="0" w:line="240" w:lineRule="auto"/>
        <w:ind w:left="142" w:firstLine="567"/>
        <w:jc w:val="both"/>
        <w:rPr>
          <w:rFonts w:ascii="Times New Roman" w:hAnsi="Times New Roman"/>
          <w:sz w:val="18"/>
          <w:szCs w:val="18"/>
          <w:lang w:eastAsia="en-US"/>
        </w:rPr>
      </w:pPr>
      <w:r w:rsidRPr="00594D65">
        <w:rPr>
          <w:rFonts w:ascii="Times New Roman" w:hAnsi="Times New Roman"/>
          <w:sz w:val="18"/>
          <w:szCs w:val="18"/>
          <w:lang w:eastAsia="en-US"/>
        </w:rPr>
        <w:t>13) решение об отказе в предоставлении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 xml:space="preserve">38.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Учреждение, а также посредством ЕПГУ, ИС в Личном кабинете. На основании поступившего заявления об отказе от предоставления </w:t>
      </w:r>
      <w:r w:rsidRPr="00594D65">
        <w:rPr>
          <w:rFonts w:ascii="Times New Roman" w:hAnsi="Times New Roman"/>
          <w:color w:val="000000"/>
          <w:sz w:val="18"/>
          <w:szCs w:val="18"/>
          <w:lang w:eastAsia="en-US"/>
        </w:rPr>
        <w:t>муниципальной</w:t>
      </w:r>
      <w:r w:rsidRPr="00594D65">
        <w:rPr>
          <w:rFonts w:ascii="Times New Roman" w:hAnsi="Times New Roman"/>
          <w:sz w:val="18"/>
          <w:szCs w:val="18"/>
          <w:lang w:eastAsia="en-US"/>
        </w:rPr>
        <w:t xml:space="preserve"> услуги работником Учреждения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ЕПГУ, ИС. Отказ от предоставления муниципальной услуги не препятствует повторному обращению Заявителя в Учреждение за предоставлением муниципальной услуги.</w:t>
      </w:r>
    </w:p>
    <w:p w:rsidR="0023553C" w:rsidRPr="00594D65" w:rsidRDefault="0023553C" w:rsidP="00594D65">
      <w:pPr>
        <w:tabs>
          <w:tab w:val="left" w:pos="0"/>
          <w:tab w:val="left" w:pos="1186"/>
        </w:tabs>
        <w:spacing w:after="24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39. Заявитель вправе повторно обратиться в Учреждение с заявлением после устранения оснований, указанных в пункте 37 Административного регламента.</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3553C" w:rsidRPr="00594D65" w:rsidRDefault="0023553C" w:rsidP="00594D65">
      <w:pPr>
        <w:tabs>
          <w:tab w:val="left" w:pos="0"/>
        </w:tabs>
        <w:spacing w:after="24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40.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15. Порядок, размер и основания взимания муниципальной пошлины или иной платы, взимаемой за предоставление муниципальной услуги</w:t>
      </w:r>
    </w:p>
    <w:p w:rsidR="0023553C" w:rsidRPr="00594D65" w:rsidRDefault="0023553C" w:rsidP="00594D65">
      <w:pPr>
        <w:spacing w:after="0" w:line="240" w:lineRule="auto"/>
        <w:ind w:left="20" w:right="40" w:firstLine="720"/>
        <w:jc w:val="both"/>
        <w:rPr>
          <w:rFonts w:ascii="Times New Roman" w:hAnsi="Times New Roman"/>
          <w:sz w:val="18"/>
          <w:szCs w:val="18"/>
          <w:lang w:eastAsia="en-US"/>
        </w:rPr>
      </w:pPr>
      <w:r w:rsidRPr="00594D65">
        <w:rPr>
          <w:rFonts w:ascii="Times New Roman" w:hAnsi="Times New Roman"/>
          <w:spacing w:val="20"/>
          <w:sz w:val="18"/>
          <w:szCs w:val="18"/>
          <w:shd w:val="clear" w:color="auto" w:fill="FFFFFF"/>
          <w:lang w:eastAsia="en-US"/>
        </w:rPr>
        <w:t>41.За</w:t>
      </w:r>
      <w:r w:rsidRPr="00594D65">
        <w:rPr>
          <w:rFonts w:ascii="Times New Roman" w:hAnsi="Times New Roman"/>
          <w:sz w:val="18"/>
          <w:szCs w:val="18"/>
          <w:lang w:eastAsia="en-US"/>
        </w:rPr>
        <w:t xml:space="preserve"> предоставление муниципальной услуги государственная пошлина или иная плата не взимается.</w:t>
      </w:r>
    </w:p>
    <w:p w:rsidR="0023553C" w:rsidRPr="00594D65" w:rsidRDefault="0023553C" w:rsidP="00594D65">
      <w:pPr>
        <w:spacing w:after="0" w:line="240" w:lineRule="auto"/>
        <w:ind w:left="20" w:right="40" w:firstLine="720"/>
        <w:jc w:val="both"/>
        <w:rPr>
          <w:rFonts w:ascii="Times New Roman" w:hAnsi="Times New Roman"/>
          <w:sz w:val="18"/>
          <w:szCs w:val="18"/>
          <w:lang w:eastAsia="en-US"/>
        </w:rPr>
      </w:pP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553C" w:rsidRPr="00594D65" w:rsidRDefault="0023553C" w:rsidP="00594D65">
      <w:pPr>
        <w:tabs>
          <w:tab w:val="left" w:pos="0"/>
        </w:tabs>
        <w:spacing w:after="234" w:line="240" w:lineRule="auto"/>
        <w:ind w:right="80" w:firstLine="709"/>
        <w:jc w:val="both"/>
        <w:rPr>
          <w:rFonts w:ascii="Times New Roman" w:hAnsi="Times New Roman"/>
          <w:sz w:val="18"/>
          <w:szCs w:val="18"/>
          <w:lang w:eastAsia="en-US"/>
        </w:rPr>
      </w:pPr>
      <w:r w:rsidRPr="00594D65">
        <w:rPr>
          <w:rFonts w:ascii="Times New Roman" w:hAnsi="Times New Roman"/>
          <w:sz w:val="18"/>
          <w:szCs w:val="18"/>
          <w:lang w:eastAsia="en-US"/>
        </w:rPr>
        <w:t>42. 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17. Максимальный срок ожидания в очереди при подаче запроса о                        предоставлении муниципальной услуги, услуги, предоставляемой Учреждением, участвующим в предоставлении муниципальной услуги, и при получении                      результата предоставления таких услуг</w:t>
      </w:r>
    </w:p>
    <w:p w:rsidR="0023553C" w:rsidRPr="00594D65" w:rsidRDefault="0023553C" w:rsidP="00594D65">
      <w:pPr>
        <w:tabs>
          <w:tab w:val="left" w:pos="0"/>
        </w:tabs>
        <w:spacing w:after="240" w:line="240" w:lineRule="auto"/>
        <w:ind w:right="80" w:firstLine="709"/>
        <w:jc w:val="both"/>
        <w:rPr>
          <w:rFonts w:ascii="Times New Roman" w:hAnsi="Times New Roman"/>
          <w:sz w:val="18"/>
          <w:szCs w:val="18"/>
          <w:lang w:eastAsia="en-US"/>
        </w:rPr>
      </w:pPr>
      <w:r w:rsidRPr="00594D65">
        <w:rPr>
          <w:rFonts w:ascii="Times New Roman" w:hAnsi="Times New Roman"/>
          <w:sz w:val="18"/>
          <w:szCs w:val="18"/>
          <w:lang w:eastAsia="en-US"/>
        </w:rPr>
        <w:t>43. Максимальный срок ожидания Заявителя в очереди при подаче заявления о предоставлении муниципальной услуги или получении результата предоставления муниципальной услуги не должен превышать 15 минут.</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18. Срок и порядок регистрации запроса Заявителя о предоставлении муниципальной услуги и услуги, предоставляемой учреждением, участвующим в предоставлении государственной услуги, в том числе в электронной форме</w:t>
      </w:r>
    </w:p>
    <w:p w:rsidR="0023553C" w:rsidRPr="00594D65" w:rsidRDefault="0023553C" w:rsidP="00594D65">
      <w:pPr>
        <w:tabs>
          <w:tab w:val="left" w:pos="0"/>
        </w:tabs>
        <w:spacing w:after="0" w:line="240" w:lineRule="auto"/>
        <w:ind w:right="80" w:firstLine="709"/>
        <w:jc w:val="both"/>
        <w:rPr>
          <w:rFonts w:ascii="Times New Roman" w:hAnsi="Times New Roman"/>
          <w:sz w:val="18"/>
          <w:szCs w:val="18"/>
          <w:lang w:eastAsia="en-US"/>
        </w:rPr>
      </w:pPr>
      <w:r w:rsidRPr="00594D65">
        <w:rPr>
          <w:rFonts w:ascii="Times New Roman" w:hAnsi="Times New Roman"/>
          <w:sz w:val="18"/>
          <w:szCs w:val="18"/>
          <w:lang w:eastAsia="en-US"/>
        </w:rPr>
        <w:t>44. Регистрация представленных документов при непосредственном обращении Заявителя осуществляется работником Учреждения в день поступления документов.</w:t>
      </w:r>
    </w:p>
    <w:p w:rsidR="0023553C" w:rsidRPr="00594D65" w:rsidRDefault="0023553C" w:rsidP="00594D65">
      <w:pPr>
        <w:spacing w:after="0" w:line="240" w:lineRule="auto"/>
        <w:ind w:left="60" w:right="80" w:firstLine="720"/>
        <w:jc w:val="both"/>
        <w:rPr>
          <w:rFonts w:ascii="Times New Roman" w:hAnsi="Times New Roman"/>
          <w:sz w:val="18"/>
          <w:szCs w:val="18"/>
          <w:lang w:eastAsia="en-US"/>
        </w:rPr>
      </w:pPr>
      <w:r w:rsidRPr="00594D65">
        <w:rPr>
          <w:rFonts w:ascii="Times New Roman" w:hAnsi="Times New Roman"/>
          <w:sz w:val="18"/>
          <w:szCs w:val="18"/>
          <w:lang w:eastAsia="en-US"/>
        </w:rPr>
        <w:t>Регистрация заявления Заявителя о предоставлении муниципальной услуги, поступившего по почте, посредством ЕПГУ, ИС или МФЦ (при наличии соглашения о взаимодействии между Департаментом образования и науки Курганской области и МФЦ на дату подачи заявления) осуществляется работником, в должностные обязанности которого в соответствии с должностной инструкцией входят прием и регистрация документов (далее - работник Учреждения), в день его поступления.</w:t>
      </w:r>
    </w:p>
    <w:p w:rsidR="0023553C" w:rsidRPr="00594D65" w:rsidRDefault="0023553C" w:rsidP="00594D65">
      <w:pPr>
        <w:spacing w:after="0" w:line="240" w:lineRule="auto"/>
        <w:ind w:left="60" w:right="80" w:firstLine="720"/>
        <w:jc w:val="both"/>
        <w:rPr>
          <w:rFonts w:ascii="Times New Roman" w:hAnsi="Times New Roman"/>
          <w:sz w:val="18"/>
          <w:szCs w:val="18"/>
          <w:lang w:eastAsia="en-US"/>
        </w:rPr>
      </w:pPr>
      <w:r w:rsidRPr="00594D65">
        <w:rPr>
          <w:rFonts w:ascii="Times New Roman" w:hAnsi="Times New Roman"/>
          <w:sz w:val="18"/>
          <w:szCs w:val="18"/>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3553C" w:rsidRPr="00594D65" w:rsidRDefault="0023553C" w:rsidP="00594D65">
      <w:pPr>
        <w:spacing w:after="0" w:line="240" w:lineRule="auto"/>
        <w:ind w:left="60" w:right="80" w:firstLine="720"/>
        <w:jc w:val="both"/>
        <w:rPr>
          <w:rFonts w:ascii="Times New Roman" w:hAnsi="Times New Roman"/>
          <w:sz w:val="18"/>
          <w:szCs w:val="18"/>
          <w:lang w:eastAsia="en-US"/>
        </w:rPr>
      </w:pPr>
      <w:r w:rsidRPr="00594D65">
        <w:rPr>
          <w:rFonts w:ascii="Times New Roman" w:hAnsi="Times New Roman"/>
          <w:sz w:val="18"/>
          <w:szCs w:val="18"/>
          <w:lang w:eastAsia="en-US"/>
        </w:rPr>
        <w:t>Регистрация запроса Заявителя о предоставлении муниципальной услуги, осуществляется в течение рабочего дня, соответствующего дню поступления запроса, а при личном приеме - не более 15 минут с момента обращения Заявителя.</w:t>
      </w:r>
    </w:p>
    <w:p w:rsidR="0023553C" w:rsidRPr="00594D65" w:rsidRDefault="0023553C" w:rsidP="00594D65">
      <w:pPr>
        <w:tabs>
          <w:tab w:val="left" w:pos="0"/>
        </w:tabs>
        <w:spacing w:after="240" w:line="240" w:lineRule="auto"/>
        <w:ind w:right="80" w:firstLine="709"/>
        <w:jc w:val="both"/>
        <w:rPr>
          <w:rFonts w:ascii="Times New Roman" w:hAnsi="Times New Roman"/>
          <w:sz w:val="18"/>
          <w:szCs w:val="18"/>
          <w:lang w:eastAsia="en-US"/>
        </w:rPr>
      </w:pPr>
      <w:r w:rsidRPr="00594D65">
        <w:rPr>
          <w:rFonts w:ascii="Times New Roman" w:hAnsi="Times New Roman"/>
          <w:sz w:val="18"/>
          <w:szCs w:val="18"/>
          <w:lang w:eastAsia="en-US"/>
        </w:rPr>
        <w:t>45. Работник Учреждения осуществляет регистрацию заявления Заявителя путем присвоения ему входящего номера с указанием даты получения.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553C" w:rsidRPr="00594D65" w:rsidRDefault="0023553C" w:rsidP="00594D65">
      <w:pPr>
        <w:tabs>
          <w:tab w:val="left" w:pos="0"/>
        </w:tabs>
        <w:spacing w:after="0" w:line="240" w:lineRule="auto"/>
        <w:ind w:right="80" w:firstLine="709"/>
        <w:jc w:val="both"/>
        <w:rPr>
          <w:rFonts w:ascii="Times New Roman" w:hAnsi="Times New Roman"/>
          <w:sz w:val="18"/>
          <w:szCs w:val="18"/>
          <w:lang w:eastAsia="en-US"/>
        </w:rPr>
      </w:pPr>
      <w:r w:rsidRPr="00594D65">
        <w:rPr>
          <w:rFonts w:ascii="Times New Roman" w:hAnsi="Times New Roman"/>
          <w:sz w:val="18"/>
          <w:szCs w:val="18"/>
          <w:lang w:eastAsia="en-US"/>
        </w:rPr>
        <w:t>46. Здание, в котором расположено Учреждение, оборудовано входом, обеспечивающим свободный доступ Заявителей, Центральный вход в здание оборудован информационной табличкой (вывеской), содержащей полное наименование Учреждения.</w:t>
      </w:r>
    </w:p>
    <w:p w:rsidR="0023553C" w:rsidRPr="00594D65" w:rsidRDefault="0023553C" w:rsidP="00594D65">
      <w:pPr>
        <w:tabs>
          <w:tab w:val="left" w:pos="0"/>
          <w:tab w:val="left" w:pos="1258"/>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47. При организации рабочих мест предусмотрена возможность свободного входа и выхода специалистов из помещения при необходимости.</w:t>
      </w:r>
    </w:p>
    <w:p w:rsidR="0023553C" w:rsidRPr="00594D65" w:rsidRDefault="0023553C" w:rsidP="00594D65">
      <w:pPr>
        <w:tabs>
          <w:tab w:val="left" w:pos="0"/>
          <w:tab w:val="left" w:pos="1201"/>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48. В помещениях Учреждения, предназначенных для работы с Заявителями, информация о порядке предоставления муниципальной услуги размещается на информационных стендах.</w:t>
      </w:r>
    </w:p>
    <w:p w:rsidR="0023553C" w:rsidRPr="00594D65" w:rsidRDefault="0023553C" w:rsidP="00594D65">
      <w:pPr>
        <w:tabs>
          <w:tab w:val="left" w:pos="0"/>
          <w:tab w:val="left" w:pos="1273"/>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49. Места ожидания и приема Заявителей, места для информирования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3553C" w:rsidRPr="00594D65" w:rsidRDefault="0023553C" w:rsidP="00594D65">
      <w:pPr>
        <w:tabs>
          <w:tab w:val="left" w:pos="0"/>
          <w:tab w:val="left" w:pos="141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50. Помещения, в которых предоставляется муниципальная услуга, соответствуют Санитарно-эпидемиологическим правилам и нормативам.</w:t>
      </w:r>
    </w:p>
    <w:p w:rsidR="0023553C" w:rsidRPr="00594D65" w:rsidRDefault="0023553C" w:rsidP="00594D65">
      <w:pPr>
        <w:tabs>
          <w:tab w:val="left" w:pos="0"/>
          <w:tab w:val="left" w:pos="1237"/>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51. Здания, помещения, в которых предоставляется муниципальная услуга, места ожидания и приема граждан,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соответствуют требованиям доступности для инвалидов в соответствии с законодательством Российской Федерации о социальной защите инвалидов.</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В соответствии с законодательством Российской Федерации о социальной защите инвалидов им, в частности, обеспечиваются:</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сопровождение инвалидов, имеющих стойкие расстройства функции зрения и самостоятельного передвижения;</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носители информации, необходимой для обеспечения беспрепятственного доступа инвалидов для получения муниципальной услуги, с учетом ограничений их жизнедеятельности, дублируются звуковой и зрительной информацией. Надписи, знаки, иная текстовая и графическая информация дублируется знаками, выполненными рельефно-точечным шрифтом Брайля на контрастном фоне; допуск сурдопереводчика и тифлосурдопереводчика;</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допуск собаки-проводника на объекты (здания, помещения), в которых предоставляются услуги;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оказание инвалидам помощи в преодолении барьеров, мешающих получению ими услуг наравне с другими лицами.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В случае невозможности полностью приспособить объект с учетом потребности инвалида инвалиду обеспечивается доступ к месту предоставления муниципальной услуги.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23553C" w:rsidRPr="00594D65" w:rsidRDefault="0023553C" w:rsidP="00594D65">
      <w:pPr>
        <w:tabs>
          <w:tab w:val="left" w:pos="0"/>
        </w:tabs>
        <w:spacing w:after="24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23553C" w:rsidRPr="00594D65" w:rsidRDefault="0023553C" w:rsidP="00594D65">
      <w:pPr>
        <w:spacing w:after="0" w:line="240" w:lineRule="auto"/>
        <w:jc w:val="center"/>
        <w:rPr>
          <w:rFonts w:ascii="Times New Roman" w:hAnsi="Times New Roman"/>
          <w:b/>
          <w:sz w:val="18"/>
          <w:szCs w:val="18"/>
          <w:lang w:eastAsia="en-US"/>
        </w:rPr>
      </w:pPr>
      <w:r w:rsidRPr="00594D65">
        <w:rPr>
          <w:rFonts w:ascii="Times New Roman" w:hAnsi="Times New Roman"/>
          <w:b/>
          <w:sz w:val="18"/>
          <w:szCs w:val="18"/>
          <w:lang w:eastAsia="en-US"/>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от 27 июля 2010 года № 210-ФЗ</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53. К показателям доступности и качества муниципальной услуги относятся:</w:t>
      </w:r>
    </w:p>
    <w:p w:rsidR="0023553C" w:rsidRPr="00594D65" w:rsidRDefault="0023553C" w:rsidP="00594D65">
      <w:pPr>
        <w:tabs>
          <w:tab w:val="left" w:pos="0"/>
          <w:tab w:val="left" w:pos="106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3553C" w:rsidRPr="00594D65" w:rsidRDefault="0023553C" w:rsidP="00594D65">
      <w:pPr>
        <w:tabs>
          <w:tab w:val="left" w:pos="0"/>
          <w:tab w:val="left" w:pos="107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возможность выбора Заявителем форм предоставления муниципальной услуги, в том числе в электронной форме посредством ЕПГУ, ИС;</w:t>
      </w:r>
    </w:p>
    <w:p w:rsidR="0023553C" w:rsidRPr="00594D65" w:rsidRDefault="0023553C" w:rsidP="00594D65">
      <w:pPr>
        <w:tabs>
          <w:tab w:val="left" w:pos="0"/>
          <w:tab w:val="left" w:pos="107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обеспечение бесплатного доступа к ЕПГУ, ИС для подачи заявлений, документов, информации, необходимых для получения муниципальной услуги в электронной форме в пределах территории органа местного самоуправления муниципального образования Курганской области по выбору Заявителя независимо от его места жительства или места пребывания;</w:t>
      </w:r>
    </w:p>
    <w:p w:rsidR="0023553C" w:rsidRPr="00594D65" w:rsidRDefault="0023553C" w:rsidP="00594D65">
      <w:pPr>
        <w:tabs>
          <w:tab w:val="left" w:pos="0"/>
          <w:tab w:val="left" w:pos="106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доступность обращения за предоставлением муниципальной услуги, в том числе для инвалидов и других маломобильных групп населения;</w:t>
      </w:r>
    </w:p>
    <w:p w:rsidR="0023553C" w:rsidRPr="00594D65" w:rsidRDefault="0023553C" w:rsidP="00594D65">
      <w:pPr>
        <w:tabs>
          <w:tab w:val="left" w:pos="0"/>
          <w:tab w:val="left" w:pos="107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553C" w:rsidRPr="00594D65" w:rsidRDefault="0023553C" w:rsidP="00594D65">
      <w:pPr>
        <w:tabs>
          <w:tab w:val="left" w:pos="0"/>
          <w:tab w:val="left" w:pos="106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553C" w:rsidRPr="00594D65" w:rsidRDefault="0023553C" w:rsidP="00594D65">
      <w:pPr>
        <w:tabs>
          <w:tab w:val="left" w:pos="0"/>
          <w:tab w:val="left" w:pos="106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 отсутствие обоснованных жалоб со стороны Заявителей по результатам предоставления муниципальной услуги;</w:t>
      </w:r>
    </w:p>
    <w:p w:rsidR="0023553C" w:rsidRPr="00594D65" w:rsidRDefault="0023553C" w:rsidP="00594D65">
      <w:pPr>
        <w:tabs>
          <w:tab w:val="left" w:pos="0"/>
          <w:tab w:val="left" w:pos="106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 предоставление возможности получения информации о ходе предоставления муниципальной услуги, в том числе с использованием ЕПГУ.</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Учреждения.</w:t>
      </w:r>
    </w:p>
    <w:p w:rsidR="0023553C" w:rsidRPr="00594D65" w:rsidRDefault="0023553C" w:rsidP="00594D65">
      <w:pPr>
        <w:tabs>
          <w:tab w:val="left" w:pos="0"/>
          <w:tab w:val="left" w:pos="150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55. Муниципальная услуга по экстерриториальному принципу не предоставляется ввиду отсутствия территориальных подразделений Учреждения.</w:t>
      </w:r>
    </w:p>
    <w:p w:rsidR="0023553C" w:rsidRPr="00594D65" w:rsidRDefault="0023553C" w:rsidP="00594D65">
      <w:pPr>
        <w:tabs>
          <w:tab w:val="left" w:pos="0"/>
          <w:tab w:val="left" w:pos="134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56. Получение муниципальной услуги в МФЦ осуществляется в случае заключения соглашения о взаимодействии с учетом требований к информации, установленных Административным регламентом, в том числе предусматривающей возможность получения государственной услуги в МФЦ посредством запроса о предоставлении нескольких муниципальных услуг в МФЦ, предусмотренного статьей 15.1 Федерального закона от 27 июля 2010 года № 210-ФЗ.</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20" w:name="bookmark19"/>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21. Иные требования, в том числе учитывающие особенности предоставления муниципальной услуги в электронной форме</w:t>
      </w:r>
      <w:bookmarkEnd w:id="20"/>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57. Предусмотренные пунктом 27 Административного регламента документы, необходимые для предоставления муниципальной услуги, предоставляются в электронной форме, с использованием ЕПГУ, ИС.</w:t>
      </w:r>
    </w:p>
    <w:p w:rsidR="0023553C" w:rsidRPr="00594D65" w:rsidRDefault="0023553C" w:rsidP="00594D65">
      <w:pPr>
        <w:tabs>
          <w:tab w:val="left" w:pos="0"/>
          <w:tab w:val="left" w:pos="1201"/>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58. Для предоставления муниципальной услуги с использованием ЕПГУ, ИС Заявители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23553C" w:rsidRPr="00594D65" w:rsidRDefault="0023553C" w:rsidP="00594D65">
      <w:pPr>
        <w:tabs>
          <w:tab w:val="left" w:pos="0"/>
          <w:tab w:val="left" w:pos="1134"/>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59. Заявление считается отправленным после получения Заявителями соответствующего электронного уведомления в личный кабинет заявителя на ЕПГУ, ИС.</w:t>
      </w:r>
    </w:p>
    <w:p w:rsidR="0023553C" w:rsidRPr="00594D65" w:rsidRDefault="0023553C" w:rsidP="00594D65">
      <w:pPr>
        <w:tabs>
          <w:tab w:val="left" w:pos="0"/>
          <w:tab w:val="left" w:pos="1134"/>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60. В ходе предоставления муниципальной услуги Заявитель получает уведомления о статусе услуги в личном кабинете Заявителя на ЕПГУ, ИС.</w:t>
      </w:r>
    </w:p>
    <w:p w:rsidR="0023553C" w:rsidRPr="00594D65" w:rsidRDefault="0023553C" w:rsidP="00594D65">
      <w:pPr>
        <w:tabs>
          <w:tab w:val="left" w:pos="0"/>
          <w:tab w:val="left" w:pos="1134"/>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23553C" w:rsidRPr="00594D65" w:rsidRDefault="0023553C" w:rsidP="00594D65">
      <w:pPr>
        <w:tabs>
          <w:tab w:val="left" w:pos="0"/>
          <w:tab w:val="left" w:pos="1134"/>
        </w:tabs>
        <w:spacing w:after="237"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62.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простой электронной подписи Заявителя.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21" w:name="bookmark20"/>
      <w:r w:rsidRPr="00594D65">
        <w:rPr>
          <w:rFonts w:ascii="Times New Roman" w:hAnsi="Times New Roman"/>
          <w:b/>
          <w:kern w:val="3"/>
          <w:sz w:val="18"/>
          <w:szCs w:val="18"/>
        </w:rPr>
        <w:t xml:space="preserve">Раздел </w:t>
      </w:r>
      <w:r w:rsidRPr="00594D65">
        <w:rPr>
          <w:rFonts w:ascii="Times New Roman" w:hAnsi="Times New Roman"/>
          <w:b/>
          <w:kern w:val="3"/>
          <w:sz w:val="18"/>
          <w:szCs w:val="18"/>
          <w:lang w:val="en-US"/>
        </w:rPr>
        <w:t>III</w:t>
      </w:r>
      <w:r w:rsidRPr="00594D65">
        <w:rPr>
          <w:rFonts w:ascii="Times New Roman" w:hAnsi="Times New Roman"/>
          <w:b/>
          <w:kern w:val="3"/>
          <w:sz w:val="18"/>
          <w:szCs w:val="18"/>
        </w:rPr>
        <w:t>. Состав, последовательность и сроки выполнения административных</w:t>
      </w:r>
      <w:bookmarkEnd w:id="21"/>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22" w:name="bookmark21"/>
      <w:r w:rsidRPr="00594D65">
        <w:rPr>
          <w:rFonts w:ascii="Times New Roman" w:hAnsi="Times New Roman"/>
          <w:b/>
          <w:kern w:val="3"/>
          <w:sz w:val="18"/>
          <w:szCs w:val="18"/>
        </w:rPr>
        <w:t>процедур (действий), требования к порядку их выполнения, в том числе особенности выполнения административных процедур (действий) в электронной</w:t>
      </w:r>
      <w:bookmarkStart w:id="23" w:name="bookmark22"/>
      <w:bookmarkEnd w:id="22"/>
      <w:r w:rsidRPr="00594D65">
        <w:rPr>
          <w:rFonts w:ascii="Times New Roman" w:hAnsi="Times New Roman"/>
          <w:b/>
          <w:kern w:val="3"/>
          <w:sz w:val="18"/>
          <w:szCs w:val="18"/>
        </w:rPr>
        <w:t xml:space="preserve"> форме</w:t>
      </w:r>
      <w:bookmarkEnd w:id="23"/>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p>
    <w:p w:rsidR="0023553C" w:rsidRPr="00594D65" w:rsidRDefault="0023553C" w:rsidP="00594D65">
      <w:pPr>
        <w:keepNext/>
        <w:keepLines/>
        <w:spacing w:after="4" w:line="240" w:lineRule="auto"/>
        <w:ind w:left="20"/>
        <w:jc w:val="center"/>
        <w:outlineLvl w:val="2"/>
        <w:rPr>
          <w:rFonts w:ascii="Times New Roman" w:hAnsi="Times New Roman"/>
          <w:b/>
          <w:sz w:val="18"/>
          <w:szCs w:val="18"/>
          <w:lang w:eastAsia="en-US"/>
        </w:rPr>
      </w:pPr>
      <w:bookmarkStart w:id="24" w:name="bookmark23"/>
      <w:r w:rsidRPr="00594D65">
        <w:rPr>
          <w:rFonts w:ascii="Times New Roman" w:hAnsi="Times New Roman"/>
          <w:b/>
          <w:sz w:val="18"/>
          <w:szCs w:val="18"/>
          <w:lang w:eastAsia="en-US"/>
        </w:rPr>
        <w:t>Глава 22. Исчерпывающий перечень административных процедур (действий)                      при</w:t>
      </w:r>
      <w:bookmarkStart w:id="25" w:name="bookmark24"/>
      <w:bookmarkEnd w:id="24"/>
      <w:r w:rsidRPr="00594D65">
        <w:rPr>
          <w:rFonts w:ascii="Times New Roman" w:hAnsi="Times New Roman"/>
          <w:b/>
          <w:sz w:val="18"/>
          <w:szCs w:val="18"/>
          <w:lang w:eastAsia="en-US"/>
        </w:rPr>
        <w:t xml:space="preserve"> предоставлении муниципальной услуги</w:t>
      </w:r>
      <w:bookmarkEnd w:id="25"/>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63. Предоставление муниципальной услуги включает в себя следующие административные процедуры:</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прием и регистрация заявления и документов, необходимых для предоставления муниципальной услуги;</w:t>
      </w:r>
    </w:p>
    <w:p w:rsidR="0023553C" w:rsidRPr="00594D65" w:rsidRDefault="0023553C" w:rsidP="00594D65">
      <w:pPr>
        <w:tabs>
          <w:tab w:val="left" w:pos="0"/>
          <w:tab w:val="left" w:pos="103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23553C" w:rsidRPr="00594D65" w:rsidRDefault="0023553C" w:rsidP="00594D65">
      <w:pPr>
        <w:tabs>
          <w:tab w:val="left" w:pos="0"/>
          <w:tab w:val="left" w:pos="103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3) рассмотрение документов и принятие решения о предоставлении (об отказе в предоставлении) муниципальной услуги и выдачи результата предоставления муниципальной услуги Заявителю;</w:t>
      </w:r>
    </w:p>
    <w:p w:rsidR="0023553C" w:rsidRPr="00594D65" w:rsidRDefault="0023553C" w:rsidP="00594D65">
      <w:pPr>
        <w:tabs>
          <w:tab w:val="left" w:pos="0"/>
          <w:tab w:val="left" w:pos="104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способы получения Заявителем результатов предоставления муниципальной услуги.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64. Предоставление муниципальной услуги в МФЦ осуществляется при наличии соглашения о взаимодействии между Департаментом образования и науки Курганской области и МФЦ.</w:t>
      </w:r>
    </w:p>
    <w:p w:rsidR="0023553C" w:rsidRPr="00594D65" w:rsidRDefault="0023553C" w:rsidP="00594D65">
      <w:pPr>
        <w:tabs>
          <w:tab w:val="left" w:pos="1158"/>
        </w:tabs>
        <w:spacing w:after="0" w:line="240" w:lineRule="auto"/>
        <w:ind w:left="740" w:right="20"/>
        <w:jc w:val="both"/>
        <w:rPr>
          <w:rFonts w:ascii="Times New Roman" w:hAnsi="Times New Roman"/>
          <w:sz w:val="18"/>
          <w:szCs w:val="18"/>
          <w:lang w:eastAsia="en-US"/>
        </w:rPr>
      </w:pP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26" w:name="bookmark25"/>
      <w:r w:rsidRPr="00594D65">
        <w:rPr>
          <w:rFonts w:ascii="Times New Roman" w:hAnsi="Times New Roman"/>
          <w:b/>
          <w:kern w:val="3"/>
          <w:sz w:val="18"/>
          <w:szCs w:val="18"/>
        </w:rPr>
        <w:t>Глава 23. Прием и регистрация заявления и документов, необходимых                                             для предоставления муниципальной услуги</w:t>
      </w:r>
      <w:bookmarkEnd w:id="26"/>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65. Основанием для начала выполнения административной процедуры является обращение Заявителя в Учреждение лично либо путем направления заявления заказным почтовым отправлением с уведомлением о вручении и описью вложения, либо путем направления заявления с использованием ЕПГУ, ИС.</w:t>
      </w:r>
    </w:p>
    <w:p w:rsidR="0023553C" w:rsidRPr="00594D65" w:rsidRDefault="0023553C" w:rsidP="00594D65">
      <w:pPr>
        <w:tabs>
          <w:tab w:val="left" w:pos="0"/>
          <w:tab w:val="left" w:pos="1258"/>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66. Прием, регистрация заявления и документов производятся работниками Учреждения, ответственными за регистрацию входящей документации в течение 1 дня с момента их поступления в Учреждение.</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67. Организация обеспечивает предоставление муниципальной услуги посредством ЕПГУ, ИС, а также в иных формах по выбору Заявителя в соответствии с Федеральным законом от 27 июля 2010 № 210-ФЗ.</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68. Обращение Заявителя посредством ЕПГУ.</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pacing w:val="20"/>
          <w:sz w:val="18"/>
          <w:szCs w:val="18"/>
          <w:shd w:val="clear" w:color="auto" w:fill="FFFFFF"/>
          <w:lang w:eastAsia="en-US"/>
        </w:rPr>
        <w:t>1) Для</w:t>
      </w:r>
      <w:r w:rsidRPr="00594D65">
        <w:rPr>
          <w:rFonts w:ascii="Times New Roman" w:hAnsi="Times New Roman"/>
          <w:sz w:val="18"/>
          <w:szCs w:val="18"/>
          <w:lang w:eastAsia="en-US"/>
        </w:rPr>
        <w:t xml:space="preserve"> получения муниципальной услуги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3553C" w:rsidRPr="00594D65" w:rsidRDefault="0023553C" w:rsidP="00594D65">
      <w:pPr>
        <w:tabs>
          <w:tab w:val="left" w:pos="0"/>
          <w:tab w:val="left" w:pos="1035"/>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Заполненное заявление отправляется Заявителем в Учреждение.</w:t>
      </w:r>
    </w:p>
    <w:p w:rsidR="0023553C" w:rsidRPr="00594D65" w:rsidRDefault="0023553C" w:rsidP="00594D65">
      <w:pPr>
        <w:tabs>
          <w:tab w:val="left" w:pos="0"/>
          <w:tab w:val="left" w:pos="1021"/>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3) Отправленные документы поступают в Учреждение путём размещения в ИС, интегрированной с ЕАИС ДО.</w:t>
      </w:r>
    </w:p>
    <w:p w:rsidR="0023553C" w:rsidRPr="00594D65" w:rsidRDefault="0023553C" w:rsidP="00594D65">
      <w:pPr>
        <w:tabs>
          <w:tab w:val="left" w:pos="0"/>
          <w:tab w:val="left" w:pos="1021"/>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Заявитель уведомляется о получении Учреждением заявления и документов в день его подачи посредством изменения статуса заявления в Личном кабинете Заявителя на ЕПГУ.</w:t>
      </w:r>
    </w:p>
    <w:p w:rsidR="0023553C" w:rsidRPr="00594D65" w:rsidRDefault="0023553C" w:rsidP="00594D65">
      <w:pPr>
        <w:tabs>
          <w:tab w:val="left" w:pos="0"/>
          <w:tab w:val="left" w:pos="105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 В случае отсутствия оснований для отказа в предоставлении муниципальной услуги, указанных в главе 13 настоящего Административного регламента в Личный кабинет на ЕПГУ направляется уведомление о предоставлении муниципальной услуги.</w:t>
      </w:r>
    </w:p>
    <w:p w:rsidR="0023553C" w:rsidRPr="00594D65" w:rsidRDefault="0023553C" w:rsidP="00594D65">
      <w:pPr>
        <w:tabs>
          <w:tab w:val="left" w:pos="0"/>
          <w:tab w:val="left" w:pos="103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 Заявителю в течение 4 рабочих дней с даты регистрации заявления в Учреждение в Личный кабинет на ЕПГУ направляется уведомление о необходимости в течение 4 рабочих дней подписания договора посредством функционала Личного кабинета на ЕПГУ.</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69. Обращение Заявителя посредством ИС.</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Для получения муниципальной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электронной подписью Заявителя, представителя Заявителя, уполномоченного на подписание заявления.</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Заполненное заявление отправляется Заявителем в Учреждение.</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3) Заявитель уведомляется о получении Учреждением заявления и документов в день его подачи посредством изменения статуса заявления в ИС.</w:t>
      </w:r>
    </w:p>
    <w:p w:rsidR="0023553C" w:rsidRPr="00594D65" w:rsidRDefault="0023553C" w:rsidP="00594D65">
      <w:pPr>
        <w:tabs>
          <w:tab w:val="left" w:pos="0"/>
          <w:tab w:val="left" w:pos="105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В случае отсутствия оснований для отказа в предоставлении муниципальной услуги, указанных в главе 13 настоящего Административного регламента на электронную почту Заявителя, указанную при регистрации в ИС, направляется уведомление по форме, согласно приложению 3 к Административному регламенту, о необходимости в течение 4 рабочих дней посетить Учреждение для заключения договора.</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 В течение 4 рабочих дней с даты регистрации заявления в Учреждении на электронную почту Заявителя, указанную при регистрации в ИС, направляется уведомление по форме, согласно приложению 3 к Административному регламенту, о необходимости посетить Учреждение для предоставления оригиналов документов и подписания договора.</w:t>
      </w:r>
    </w:p>
    <w:p w:rsidR="0023553C" w:rsidRPr="00594D65" w:rsidRDefault="0023553C" w:rsidP="00594D65">
      <w:pPr>
        <w:tabs>
          <w:tab w:val="left" w:pos="0"/>
          <w:tab w:val="left" w:pos="106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23553C" w:rsidRPr="00594D65" w:rsidRDefault="0023553C" w:rsidP="00594D65">
      <w:pPr>
        <w:tabs>
          <w:tab w:val="left" w:pos="0"/>
          <w:tab w:val="left" w:pos="106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 Порядок приема документов, необходимых для предоставления муниципальной услуги, в иных формах в соответствии с Федеральным законом от 27 июля 2010 № 210-ФЗ устанавливается правовым актом Учреждения, который размещается на сайте Учреждения.</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70. Результатом административной процедуры является регистрация заявления и документов в журнале регистрации поступающих документов (далее - журнал регистрации).</w:t>
      </w:r>
    </w:p>
    <w:p w:rsidR="0023553C" w:rsidRPr="00594D65" w:rsidRDefault="0023553C" w:rsidP="00594D65">
      <w:pPr>
        <w:tabs>
          <w:tab w:val="left" w:pos="0"/>
        </w:tabs>
        <w:spacing w:after="243"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71. Способом фиксации является запись о регистрации заявления и документов в журнале регистрации.</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27" w:name="bookmark26"/>
      <w:r w:rsidRPr="00594D65">
        <w:rPr>
          <w:rFonts w:ascii="Times New Roman" w:hAnsi="Times New Roman"/>
          <w:b/>
          <w:kern w:val="3"/>
          <w:sz w:val="18"/>
          <w:szCs w:val="18"/>
        </w:rPr>
        <w:t>Глава 24. Формирование и направление межведомственных информационных запросов в органы (организации), участвующие в предоставлении</w:t>
      </w:r>
      <w:bookmarkStart w:id="28" w:name="bookmark27"/>
      <w:bookmarkEnd w:id="27"/>
      <w:r w:rsidRPr="00594D65">
        <w:rPr>
          <w:rFonts w:ascii="Times New Roman" w:hAnsi="Times New Roman"/>
          <w:b/>
          <w:kern w:val="3"/>
          <w:sz w:val="18"/>
          <w:szCs w:val="18"/>
        </w:rPr>
        <w:t xml:space="preserve"> муниципальной услуги</w:t>
      </w:r>
      <w:bookmarkEnd w:id="28"/>
    </w:p>
    <w:p w:rsidR="0023553C" w:rsidRPr="00594D65" w:rsidRDefault="0023553C" w:rsidP="00594D65">
      <w:pPr>
        <w:spacing w:after="0" w:line="240" w:lineRule="auto"/>
        <w:ind w:right="20" w:firstLine="709"/>
        <w:jc w:val="both"/>
        <w:rPr>
          <w:rFonts w:ascii="Times New Roman" w:hAnsi="Times New Roman"/>
          <w:sz w:val="18"/>
          <w:szCs w:val="18"/>
          <w:lang w:eastAsia="en-US"/>
        </w:rPr>
      </w:pPr>
      <w:r w:rsidRPr="00594D65">
        <w:rPr>
          <w:rFonts w:ascii="Times New Roman" w:hAnsi="Times New Roman"/>
          <w:color w:val="000000"/>
          <w:sz w:val="18"/>
          <w:szCs w:val="18"/>
          <w:lang w:eastAsia="en-US"/>
        </w:rPr>
        <w:t>72.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прием заявления о предоставлении муниципальной услуги без приложения документов, указанных в пункте 31 Административного регламента, которые находятся в распоряжении этих органов (организации),</w:t>
      </w:r>
      <w:r w:rsidRPr="00594D65">
        <w:rPr>
          <w:rFonts w:ascii="Times New Roman" w:hAnsi="Times New Roman"/>
          <w:sz w:val="18"/>
          <w:szCs w:val="18"/>
          <w:lang w:eastAsia="en-US"/>
        </w:rPr>
        <w:t xml:space="preserve"> запрашиваются Учреждением в порядке межведомственного взаимодействия, если Заявитель не представил их по собственной инициативе.</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73. В зависимости от представленных документов работник Учреждения в течение 3 дней после дня получения заявления о предоставлении муниципальной услуги готовит и направляет запросы на бумажном носителе или в форме электронного документа в органы (организации), участвующие в предоставлении муниципальной услуги, в течение 3 рабочих дней со дня регистрации заявления и прилагаемых к нему документов.</w:t>
      </w:r>
    </w:p>
    <w:p w:rsidR="0023553C" w:rsidRPr="00594D65" w:rsidRDefault="0023553C" w:rsidP="00594D65">
      <w:pPr>
        <w:tabs>
          <w:tab w:val="left" w:pos="0"/>
        </w:tabs>
        <w:spacing w:after="6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74. Межведомственные запросы направляются работником Учреждения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75.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76. При приеме заявления о предоставлении муниципальной услуги с приложением документов, предусмотренных пунктом 31 Административного регламента, административная процедура по формированию и направлению межведомственных запросов в органы, участвующие в предоставлении муниципальной услуги, не проводится. В этом случае работник Учреждения приступает к процедуре проверки соответствия представленных документов по их комплектности и оформлению требованиям действующего законодательства.</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В соответствии со статьей 7.2 Федерального закона от 27 июля 2010 года № 210-ФЗ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77. В течение одного рабочего дня, следующего за днем получения запрашиваемой информации (документов), работник Учреждения проверяет полноту полученной информации (документов).</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В случае поступления запрошенной информации (документов) не в полном объеме или содержащей противоречивые сведения работник Учреждения в течение 1 рабочего дня уточняет запрос и направляет его повторно.</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78. Вся запрошенная информация (документы), полученная в рамках межведомственного информационного взаимодействия, приобщается к материалам для предоставления муниципальной услуги.</w:t>
      </w:r>
    </w:p>
    <w:p w:rsidR="0023553C" w:rsidRPr="00594D65" w:rsidRDefault="0023553C" w:rsidP="00594D65">
      <w:pPr>
        <w:tabs>
          <w:tab w:val="left" w:pos="0"/>
        </w:tabs>
        <w:spacing w:after="24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79. Результатом выполнения административной процедуры по формированию и направлению межведомственных запросов в органы, участвующие в предоставлении муниципальной услуги, является проверка работником Учреждения соответствия представленных документов по их комплектности и оформлению требованиям действующего законодательства.</w:t>
      </w:r>
    </w:p>
    <w:p w:rsidR="0023553C" w:rsidRPr="00594D65" w:rsidRDefault="0023553C" w:rsidP="00594D65">
      <w:pPr>
        <w:suppressAutoHyphens/>
        <w:autoSpaceDN w:val="0"/>
        <w:spacing w:after="0" w:line="240" w:lineRule="auto"/>
        <w:textAlignment w:val="baseline"/>
        <w:rPr>
          <w:rFonts w:ascii="Times New Roman" w:hAnsi="Times New Roman"/>
          <w:b/>
          <w:kern w:val="3"/>
          <w:sz w:val="18"/>
          <w:szCs w:val="18"/>
        </w:rPr>
      </w:pPr>
      <w:bookmarkStart w:id="29" w:name="bookmark28"/>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25. Рассмотрение документов и принятие решения о предоставлении (об отказе в предоставлении) муниципальной услуги</w:t>
      </w:r>
      <w:bookmarkEnd w:id="29"/>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80. Основанием для начала выполнения административной процедуры является получение работником Учреждения комплекта документов Заявителя в полном объеме (с учетом информации, полученной в рамках межведомственного взаимодействия).</w:t>
      </w:r>
    </w:p>
    <w:p w:rsidR="0023553C" w:rsidRPr="00594D65" w:rsidRDefault="0023553C" w:rsidP="00594D65">
      <w:pPr>
        <w:tabs>
          <w:tab w:val="left" w:pos="0"/>
          <w:tab w:val="left" w:pos="125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81. При личном обращении Заявителя в Учреждение  либо при поступлении заявления о предоставлении муниципальной услуги в Учреждение через ЕПГУ, ИС работник рассматривает заявление о предоставлении муниципальной услуги и прилагаемые к нему документы, проверяет заявление и прилагаемые к нему документы на предмет наличия прилагаемых необходимых документов, указанных в пункте 27 Административного регламента.</w:t>
      </w:r>
    </w:p>
    <w:p w:rsidR="0023553C" w:rsidRPr="00594D65" w:rsidRDefault="0023553C" w:rsidP="00594D65">
      <w:pPr>
        <w:tabs>
          <w:tab w:val="left" w:pos="0"/>
          <w:tab w:val="left" w:pos="127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82. По результатам рассмотрения работник Учреждения в срок не более 3 рабочих дней подготавливает и представляет на подпись руководителю Учреждения в двух экземплярах:</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решение об отказе в предоставлении муниципальной услуги по форме согласно приложению 2 к Административному регламенту;</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уведомление о посещении Заявителем Учреждения по форме согласно приложению 3 к Административному регламенту для заключения договора об образовании.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Руководитель Учреждения в течение 3 рабочих дней рассматривает и подписывает проект уведомления либо проект решения об отказе в выдаче уведомления.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83. Основания для отказа в выдаче уведомления указаны в пункте 37 Административного регламента.</w:t>
      </w:r>
    </w:p>
    <w:p w:rsidR="0023553C" w:rsidRPr="00594D65" w:rsidRDefault="0023553C" w:rsidP="00594D65">
      <w:pPr>
        <w:tabs>
          <w:tab w:val="left" w:pos="0"/>
          <w:tab w:val="left" w:pos="1199"/>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84. В случае если в заявлении способом получения результата муниципальной услуги указано почтовое отправление, работник Учреждения в течение одного рабочего дня с момента регистрации документа, являющегося результатом предоставления муниципальной услуги, направляет заявителю указанный документ почтовым отправлением по адресу, указанному в заявлении.</w:t>
      </w:r>
    </w:p>
    <w:p w:rsidR="0023553C" w:rsidRPr="00594D65" w:rsidRDefault="0023553C" w:rsidP="00594D65">
      <w:pPr>
        <w:tabs>
          <w:tab w:val="left" w:pos="0"/>
          <w:tab w:val="left" w:pos="1199"/>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85. В случае если в заявлении способом получения результата предоставления муниципальной услуги указана электронная почта, работник Учреждения в течение одного рабочего дня с момента регистрации документа, являющегося результатом предоставления муниципальной услуги, направляет в форме электронного документа заявителю указанный документ по адресу электронной почты, указанному в заявлении.</w:t>
      </w:r>
    </w:p>
    <w:p w:rsidR="0023553C" w:rsidRPr="00594D65" w:rsidRDefault="0023553C" w:rsidP="00594D65">
      <w:pPr>
        <w:tabs>
          <w:tab w:val="left" w:pos="0"/>
          <w:tab w:val="left" w:pos="1194"/>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86. В случае если в заявлении способом получения результата предоставления муниципальной услуги указано личное обращение, работник Учреждения в течение одного рабочего дня с момента регистрации документа, являющегося результатом предоставления муниципальной услуги, способом, указанным в заявлении, извещает Заявителя о необходимости явиться для получения результата в течение трех рабочих дней со дня принятия соответствующего решения.</w:t>
      </w:r>
    </w:p>
    <w:p w:rsidR="0023553C" w:rsidRPr="00594D65" w:rsidRDefault="0023553C" w:rsidP="00594D65">
      <w:pPr>
        <w:tabs>
          <w:tab w:val="left" w:pos="0"/>
          <w:tab w:val="left" w:pos="128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87. При личном обращении Заявителя (его представителя) за получением документа, являющегося результатом предоставления муниципальной услуги, работник Учреждения в течение 15 минут:</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проверяет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действующим законодательством;</w:t>
      </w:r>
    </w:p>
    <w:p w:rsidR="0023553C" w:rsidRPr="00594D65" w:rsidRDefault="0023553C" w:rsidP="00594D65">
      <w:pPr>
        <w:tabs>
          <w:tab w:val="left" w:pos="0"/>
          <w:tab w:val="left" w:pos="123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выдает Заявителю (его представителю) один экземпляр документа, являющегося результатом предоставления муниципальной услуги;</w:t>
      </w:r>
    </w:p>
    <w:p w:rsidR="0023553C" w:rsidRPr="00594D65" w:rsidRDefault="0023553C" w:rsidP="00594D65">
      <w:pPr>
        <w:tabs>
          <w:tab w:val="left" w:pos="0"/>
          <w:tab w:val="left" w:pos="104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формирует запись о факте выдачи Заявителю (его представителю) документа, являющегося результатом предоставления муниципальной услуги, путем проставления даты и времени выдачи документа, подписи и расшифровки подписи заявителя (его представителя) в журнале учета выдачи документов;</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оставляет для хранения в Учреждении второй экземпляр документа, являющегося результатом предоставления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88. Если Заявитель не явился за получением результата оказания муниципальной услуги в течение трех рабочих дней со дня принятия соответствующего решения, работник Учреждения направляет один экземпляр документа, являющегося результатом предоставления муниципальной услуги, почтовым отправлением по адресу заявителя, указанному в заявлении.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89. Результатом выполнения административной процедуры является выдача (направление) Заявителю (его представителю) документа, являющегося результатом предоставления муниципальной услуги, в форме уведомления о необходимости посетить Учреждение для подписания договора либо решения об отказе в выдаче уведомления.</w:t>
      </w:r>
    </w:p>
    <w:p w:rsidR="0023553C" w:rsidRPr="00594D65" w:rsidRDefault="0023553C" w:rsidP="00594D65">
      <w:pPr>
        <w:tabs>
          <w:tab w:val="left" w:pos="0"/>
        </w:tabs>
        <w:spacing w:after="27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90. Способом фиксации результата является регистрация приказа о приеме в Учреждение или решение об отказе в предоставлении муниципальной услуги, а также внесение соответствующих сведений в ЕПГУ, ИС.</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30" w:name="bookmark29"/>
      <w:r w:rsidRPr="00594D65">
        <w:rPr>
          <w:rFonts w:ascii="Times New Roman" w:hAnsi="Times New Roman"/>
          <w:b/>
          <w:kern w:val="3"/>
          <w:sz w:val="18"/>
          <w:szCs w:val="18"/>
        </w:rPr>
        <w:t>Глава 26. Способы получения Заявителем результатов предоставления</w:t>
      </w:r>
      <w:bookmarkEnd w:id="30"/>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31" w:name="bookmark30"/>
      <w:r w:rsidRPr="00594D65">
        <w:rPr>
          <w:rFonts w:ascii="Times New Roman" w:hAnsi="Times New Roman"/>
          <w:b/>
          <w:kern w:val="3"/>
          <w:sz w:val="18"/>
          <w:szCs w:val="18"/>
        </w:rPr>
        <w:t>муниципальной услуги</w:t>
      </w:r>
      <w:bookmarkEnd w:id="31"/>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91. Заявитель уведомляется о ходе рассмотрения и готовности результата предоставления муниципальной услуги следующими способами:</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 личного кабинета на ЕПГУ и в ИС;</w:t>
      </w:r>
    </w:p>
    <w:p w:rsidR="0023553C" w:rsidRPr="00594D65" w:rsidRDefault="0023553C" w:rsidP="00594D65">
      <w:pPr>
        <w:tabs>
          <w:tab w:val="left" w:pos="0"/>
          <w:tab w:val="left" w:pos="1035"/>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по электронной почте;</w:t>
      </w:r>
    </w:p>
    <w:p w:rsidR="0023553C" w:rsidRPr="00594D65" w:rsidRDefault="0023553C" w:rsidP="00594D65">
      <w:pPr>
        <w:tabs>
          <w:tab w:val="left" w:pos="0"/>
          <w:tab w:val="left" w:pos="115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92.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 сервиса ЕПГУ «Узнать статус Заявления»;</w:t>
      </w:r>
    </w:p>
    <w:p w:rsidR="0023553C" w:rsidRPr="00594D65" w:rsidRDefault="0023553C" w:rsidP="00594D65">
      <w:pPr>
        <w:tabs>
          <w:tab w:val="left" w:pos="0"/>
          <w:tab w:val="left" w:pos="102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по бесплатному единому номеру телефона поддержки ЕПГУ 8 800 100-70-10;</w:t>
      </w:r>
    </w:p>
    <w:p w:rsidR="0023553C" w:rsidRPr="00594D65" w:rsidRDefault="0023553C" w:rsidP="00594D65">
      <w:pPr>
        <w:tabs>
          <w:tab w:val="left" w:pos="0"/>
          <w:tab w:val="left" w:pos="102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3) в Службе технической поддержки ИС 8(3522)466302.</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93. Способы получения результата муниципальной услуги:</w:t>
      </w:r>
    </w:p>
    <w:p w:rsidR="0023553C" w:rsidRPr="00594D65" w:rsidRDefault="0023553C" w:rsidP="00594D65">
      <w:pPr>
        <w:spacing w:after="0" w:line="240" w:lineRule="auto"/>
        <w:ind w:left="20" w:firstLine="720"/>
        <w:jc w:val="both"/>
        <w:rPr>
          <w:rFonts w:ascii="Times New Roman" w:hAnsi="Times New Roman"/>
          <w:sz w:val="18"/>
          <w:szCs w:val="18"/>
          <w:lang w:eastAsia="en-US"/>
        </w:rPr>
      </w:pPr>
      <w:r w:rsidRPr="00594D65">
        <w:rPr>
          <w:rFonts w:ascii="Times New Roman" w:hAnsi="Times New Roman"/>
          <w:sz w:val="18"/>
          <w:szCs w:val="18"/>
          <w:lang w:eastAsia="en-US"/>
        </w:rPr>
        <w:t>1) В Личном кабинете на ЕПГУ.</w:t>
      </w:r>
    </w:p>
    <w:p w:rsidR="0023553C" w:rsidRPr="00594D65" w:rsidRDefault="0023553C" w:rsidP="00594D65">
      <w:pPr>
        <w:spacing w:after="0" w:line="240" w:lineRule="auto"/>
        <w:ind w:left="20" w:right="20" w:firstLine="720"/>
        <w:jc w:val="both"/>
        <w:rPr>
          <w:rFonts w:ascii="Times New Roman" w:hAnsi="Times New Roman"/>
          <w:sz w:val="18"/>
          <w:szCs w:val="18"/>
          <w:lang w:eastAsia="en-US"/>
        </w:rPr>
      </w:pPr>
      <w:r w:rsidRPr="00594D65">
        <w:rPr>
          <w:rFonts w:ascii="Times New Roman" w:hAnsi="Times New Roman"/>
          <w:sz w:val="18"/>
          <w:szCs w:val="18"/>
          <w:lang w:eastAsia="en-US"/>
        </w:rPr>
        <w:t>Результат предоставления муниципальной услуги независимо от принятого решения направляется Заявителю в Личный кабинет на ЕПГУ.</w:t>
      </w:r>
    </w:p>
    <w:p w:rsidR="0023553C" w:rsidRPr="00594D65" w:rsidRDefault="0023553C" w:rsidP="00594D65">
      <w:pPr>
        <w:spacing w:after="0" w:line="240" w:lineRule="auto"/>
        <w:ind w:left="20" w:right="20" w:firstLine="720"/>
        <w:jc w:val="both"/>
        <w:rPr>
          <w:rFonts w:ascii="Times New Roman" w:hAnsi="Times New Roman"/>
          <w:sz w:val="18"/>
          <w:szCs w:val="18"/>
          <w:lang w:eastAsia="en-US"/>
        </w:rPr>
      </w:pPr>
      <w:r w:rsidRPr="00594D65">
        <w:rPr>
          <w:rFonts w:ascii="Times New Roman" w:hAnsi="Times New Roman"/>
          <w:sz w:val="18"/>
          <w:szCs w:val="18"/>
          <w:lang w:eastAsia="en-US"/>
        </w:rPr>
        <w:t>В случае принятия предварительного решения о предоставлении муниципальной услуги Заявителю направляется уведомление в Личный кабинет на ЕПГУ явиться для подписания договора с оригиналами документов для сверки со сведениями, ранее указанными Заявителем в заявлении, направленном посредством ЕПГУ в Учреждении.</w:t>
      </w:r>
    </w:p>
    <w:p w:rsidR="0023553C" w:rsidRPr="00594D65" w:rsidRDefault="0023553C" w:rsidP="00594D65">
      <w:pPr>
        <w:spacing w:after="0" w:line="240" w:lineRule="auto"/>
        <w:ind w:left="20" w:firstLine="720"/>
        <w:jc w:val="both"/>
        <w:rPr>
          <w:rFonts w:ascii="Times New Roman" w:hAnsi="Times New Roman"/>
          <w:sz w:val="18"/>
          <w:szCs w:val="18"/>
          <w:lang w:eastAsia="en-US"/>
        </w:rPr>
      </w:pPr>
      <w:r w:rsidRPr="00594D65">
        <w:rPr>
          <w:rFonts w:ascii="Times New Roman" w:hAnsi="Times New Roman"/>
          <w:sz w:val="18"/>
          <w:szCs w:val="18"/>
          <w:lang w:eastAsia="en-US"/>
        </w:rPr>
        <w:t>2) В Личном кабинете Заявителя в ИС.</w:t>
      </w:r>
    </w:p>
    <w:p w:rsidR="0023553C" w:rsidRPr="00594D65" w:rsidRDefault="0023553C" w:rsidP="00594D65">
      <w:pPr>
        <w:spacing w:after="0" w:line="240" w:lineRule="auto"/>
        <w:ind w:left="20" w:right="20" w:firstLine="720"/>
        <w:jc w:val="both"/>
        <w:rPr>
          <w:rFonts w:ascii="Times New Roman" w:hAnsi="Times New Roman"/>
          <w:sz w:val="18"/>
          <w:szCs w:val="18"/>
          <w:lang w:eastAsia="en-US"/>
        </w:rPr>
      </w:pPr>
      <w:r w:rsidRPr="00594D65">
        <w:rPr>
          <w:rFonts w:ascii="Times New Roman" w:hAnsi="Times New Roman"/>
          <w:sz w:val="18"/>
          <w:szCs w:val="18"/>
          <w:lang w:eastAsia="en-US"/>
        </w:rPr>
        <w:t>Результат предоставления муниципальной услуги независимо от принятого решения направляется Заявителю в Личный кабинет в ИС.</w:t>
      </w:r>
    </w:p>
    <w:p w:rsidR="0023553C" w:rsidRPr="00594D65" w:rsidRDefault="0023553C" w:rsidP="00594D65">
      <w:pPr>
        <w:spacing w:after="0" w:line="240" w:lineRule="auto"/>
        <w:ind w:left="20" w:right="20" w:firstLine="720"/>
        <w:jc w:val="both"/>
        <w:rPr>
          <w:rFonts w:ascii="Times New Roman" w:hAnsi="Times New Roman"/>
          <w:sz w:val="18"/>
          <w:szCs w:val="18"/>
          <w:lang w:eastAsia="en-US"/>
        </w:rPr>
      </w:pPr>
      <w:r w:rsidRPr="00594D65">
        <w:rPr>
          <w:rFonts w:ascii="Times New Roman" w:hAnsi="Times New Roman"/>
          <w:sz w:val="18"/>
          <w:szCs w:val="18"/>
          <w:lang w:eastAsia="en-US"/>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явиться для подписания договора с оригиналами документов для сверки со сведениями, ранее указанными Заявителем в заявлении, направленном посредством ИС в учреждение, по форме, согласно приложению 3 к Административному регламенту.</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94. В Учреждении в виде выписки из приказа о зачислении на обучение по дополнительным общеобразовательным программам, установленной Учреждением, в случае получения договора об образовании на бумажном носителе в день подписания договора.</w:t>
      </w:r>
    </w:p>
    <w:p w:rsidR="0023553C" w:rsidRPr="00594D65" w:rsidRDefault="0023553C" w:rsidP="00594D65">
      <w:pPr>
        <w:tabs>
          <w:tab w:val="left" w:pos="0"/>
        </w:tabs>
        <w:spacing w:after="243"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95.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Учреждения.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32" w:name="bookmark31"/>
      <w:r w:rsidRPr="00594D65">
        <w:rPr>
          <w:rFonts w:ascii="Times New Roman" w:hAnsi="Times New Roman"/>
          <w:b/>
          <w:kern w:val="3"/>
          <w:sz w:val="18"/>
          <w:szCs w:val="18"/>
        </w:rPr>
        <w:t>Глава 27.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 июля 2010 года № 210-ФЗ</w:t>
      </w:r>
      <w:bookmarkEnd w:id="32"/>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96. 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 с указанием сведений из документов, необходимых для предоставления муниципальной услуги и указанных в пункте 27 Административного регламента.</w:t>
      </w:r>
    </w:p>
    <w:p w:rsidR="0023553C" w:rsidRPr="00594D65" w:rsidRDefault="0023553C" w:rsidP="00594D65">
      <w:pPr>
        <w:tabs>
          <w:tab w:val="left" w:pos="0"/>
          <w:tab w:val="left" w:pos="134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97. При предоставлении муниципальной услуги в электронной форме осуществляются:</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подача заявления и иных документов, необходимых для предоставления муниципальной услуги, в Учреждение с использованием ЕПГУ;</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3) поступление заявления и документов, необходимых для предоставления муниципальной услуги, в интегрированную с ЕАИС ДО ИС;</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обработка и регистрация заявления и документов, необходимых для предоставления муниципальной услуги, в ИС;</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 получение Заявителем уведомлений о ходе предоставлении муниципальной услуги в личный кабинет на ЕПГУ;</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 взаимодействие Учреждения и иных органов, предоставляющих муниципальные услуги, участвующих в предоставлении муниципальной услуги и указанных в главе 5 и 10 настоящего Административного регламента, посредством системы электронного межведомственного информационного взаимодействия;</w:t>
      </w:r>
    </w:p>
    <w:p w:rsidR="0023553C" w:rsidRPr="00594D65" w:rsidRDefault="0023553C" w:rsidP="00594D65">
      <w:pPr>
        <w:tabs>
          <w:tab w:val="left" w:pos="0"/>
          <w:tab w:val="left" w:pos="106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23553C" w:rsidRPr="00594D65" w:rsidRDefault="0023553C" w:rsidP="00594D65">
      <w:pPr>
        <w:tabs>
          <w:tab w:val="left" w:pos="0"/>
          <w:tab w:val="left" w:pos="105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8) получение Заявителем результата предоставления муниципальной услуги в личном кабинете на ЕПГУ в виде электронного документа;</w:t>
      </w:r>
    </w:p>
    <w:p w:rsidR="0023553C" w:rsidRPr="00594D65" w:rsidRDefault="0023553C" w:rsidP="00594D65">
      <w:pPr>
        <w:tabs>
          <w:tab w:val="left" w:pos="0"/>
          <w:tab w:val="left" w:pos="1055"/>
        </w:tabs>
        <w:spacing w:after="243"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 направление жалобы на решения, действия (бездействие) Учреждения, работников Учреждения в порядке, установленном в разделе V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33" w:name="bookmark32"/>
      <w:r w:rsidRPr="00594D65">
        <w:rPr>
          <w:rFonts w:ascii="Times New Roman" w:hAnsi="Times New Roman"/>
          <w:b/>
          <w:kern w:val="3"/>
          <w:sz w:val="18"/>
          <w:szCs w:val="18"/>
        </w:rPr>
        <w:t>Глава 28. Порядок исправление допущенных опечаток и ошибок в выданных в результате предоставления муниципальной услуги документах</w:t>
      </w:r>
      <w:bookmarkEnd w:id="33"/>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98.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Учреждение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3553C" w:rsidRPr="00594D65" w:rsidRDefault="0023553C" w:rsidP="00594D65">
      <w:pPr>
        <w:tabs>
          <w:tab w:val="left" w:pos="0"/>
          <w:tab w:val="left" w:pos="125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99. В случае если в выданных в результате предоставления муниципальной услуги документах допущены опечатки и ошибки, то Заявитель вправе представить в Учреждение, направить почтовым отправлением заявление об исправлении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3553C" w:rsidRPr="00594D65" w:rsidRDefault="0023553C" w:rsidP="00594D65">
      <w:pPr>
        <w:tabs>
          <w:tab w:val="left" w:pos="0"/>
          <w:tab w:val="left" w:pos="148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100. Регистрация заявления об исправлении опечаток и (или) ошибок, поступившего в Учреждение, осуществляется в день его получения работником Учреждения.</w:t>
      </w:r>
    </w:p>
    <w:p w:rsidR="0023553C" w:rsidRPr="00594D65" w:rsidRDefault="0023553C" w:rsidP="00594D65">
      <w:pPr>
        <w:tabs>
          <w:tab w:val="left" w:pos="0"/>
          <w:tab w:val="left" w:pos="1466"/>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101. Рассмотрение заявления об исправлении опечаток и (или) ошибок работником Учреждения осуществляется в течение 5 рабочих дней со дня регистрации указанного заявления.</w:t>
      </w:r>
    </w:p>
    <w:p w:rsidR="0023553C" w:rsidRPr="00594D65" w:rsidRDefault="0023553C" w:rsidP="00594D65">
      <w:pPr>
        <w:tabs>
          <w:tab w:val="left" w:pos="0"/>
          <w:tab w:val="left" w:pos="140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102. При исправлении опечаток и (или) ошибок, допущенных в документах, выданных в результате предоставления муниципальной услуги, не допускается: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изменение содержания документов, являющихся результатом предоставления муниципальной услуги;</w:t>
      </w:r>
    </w:p>
    <w:p w:rsidR="0023553C" w:rsidRPr="00594D65" w:rsidRDefault="0023553C" w:rsidP="00594D65">
      <w:pPr>
        <w:tabs>
          <w:tab w:val="left" w:pos="0"/>
          <w:tab w:val="left" w:pos="112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103.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3553C" w:rsidRPr="00594D65" w:rsidRDefault="0023553C" w:rsidP="00594D65">
      <w:pPr>
        <w:tabs>
          <w:tab w:val="left" w:pos="0"/>
          <w:tab w:val="left" w:pos="1307"/>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104. Результатом процедуры является: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исправленные документы, являющиеся результатом предоставления муниципальной услуги;</w:t>
      </w:r>
    </w:p>
    <w:p w:rsidR="0023553C" w:rsidRPr="00594D65" w:rsidRDefault="0023553C" w:rsidP="00594D65">
      <w:pPr>
        <w:tabs>
          <w:tab w:val="left" w:pos="0"/>
          <w:tab w:val="left" w:pos="107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Выдача Заявителю исправленного документа производится в порядке, установленном пунктами 84-87 Административного регламента.</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3553C" w:rsidRPr="00594D65" w:rsidRDefault="0023553C" w:rsidP="00594D65">
      <w:pPr>
        <w:tabs>
          <w:tab w:val="left" w:pos="0"/>
        </w:tabs>
        <w:spacing w:after="273"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3553C" w:rsidRPr="00594D65" w:rsidRDefault="0023553C" w:rsidP="00594D65">
      <w:pPr>
        <w:keepNext/>
        <w:keepLines/>
        <w:spacing w:after="274" w:line="240" w:lineRule="auto"/>
        <w:ind w:left="20" w:firstLine="700"/>
        <w:jc w:val="both"/>
        <w:outlineLvl w:val="2"/>
        <w:rPr>
          <w:rFonts w:ascii="Times New Roman" w:hAnsi="Times New Roman"/>
          <w:b/>
          <w:sz w:val="18"/>
          <w:szCs w:val="18"/>
          <w:lang w:eastAsia="en-US"/>
        </w:rPr>
      </w:pPr>
      <w:bookmarkStart w:id="34" w:name="bookmark33"/>
      <w:r w:rsidRPr="00594D65">
        <w:rPr>
          <w:rFonts w:ascii="Times New Roman" w:hAnsi="Times New Roman"/>
          <w:b/>
          <w:sz w:val="18"/>
          <w:szCs w:val="18"/>
          <w:lang w:eastAsia="en-US"/>
        </w:rPr>
        <w:t>Раздел IV. Формы контроля за предоставлением муниципальной услуги</w:t>
      </w:r>
      <w:bookmarkEnd w:id="34"/>
    </w:p>
    <w:p w:rsidR="0023553C" w:rsidRPr="00594D65" w:rsidRDefault="0023553C" w:rsidP="00594D65">
      <w:pPr>
        <w:keepNext/>
        <w:keepLines/>
        <w:spacing w:after="0" w:line="240" w:lineRule="auto"/>
        <w:jc w:val="center"/>
        <w:outlineLvl w:val="2"/>
        <w:rPr>
          <w:rFonts w:ascii="Times New Roman" w:hAnsi="Times New Roman"/>
          <w:b/>
          <w:sz w:val="18"/>
          <w:szCs w:val="18"/>
          <w:lang w:eastAsia="en-US"/>
        </w:rPr>
      </w:pPr>
      <w:bookmarkStart w:id="35" w:name="bookmark34"/>
      <w:r w:rsidRPr="00594D65">
        <w:rPr>
          <w:rFonts w:ascii="Times New Roman" w:hAnsi="Times New Roman"/>
          <w:b/>
          <w:sz w:val="18"/>
          <w:szCs w:val="18"/>
          <w:lang w:eastAsia="en-US"/>
        </w:rPr>
        <w:t>Глава 29. Порядок осуществления текущего контроля за соблюдением и исполнением ответственными должностными лицами положений</w:t>
      </w:r>
      <w:bookmarkStart w:id="36" w:name="bookmark35"/>
      <w:bookmarkEnd w:id="35"/>
      <w:r w:rsidRPr="00594D65">
        <w:rPr>
          <w:rFonts w:ascii="Times New Roman" w:hAnsi="Times New Roman"/>
          <w:b/>
          <w:sz w:val="18"/>
          <w:szCs w:val="18"/>
          <w:lang w:eastAsia="en-US"/>
        </w:rPr>
        <w:t xml:space="preserve"> Административного регламента и иных нормативных правовых актов, устанавливающих требования к предоставлению муниципальной услуги, а</w:t>
      </w:r>
      <w:bookmarkStart w:id="37" w:name="bookmark36"/>
      <w:bookmarkEnd w:id="36"/>
      <w:r w:rsidRPr="00594D65">
        <w:rPr>
          <w:rFonts w:ascii="Times New Roman" w:hAnsi="Times New Roman"/>
          <w:b/>
          <w:sz w:val="18"/>
          <w:szCs w:val="18"/>
          <w:lang w:eastAsia="en-US"/>
        </w:rPr>
        <w:t xml:space="preserve">  также принятием ими решений</w:t>
      </w:r>
      <w:bookmarkEnd w:id="37"/>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105. Текущий контроль за соблюдением работниками Учреждения,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 результатам выполнения административных процедур, предусмотренных настоящим административным регламентом, осуществляется руководителем Учреждения путем:</w:t>
      </w:r>
    </w:p>
    <w:p w:rsidR="0023553C" w:rsidRPr="00594D65" w:rsidRDefault="0023553C" w:rsidP="00594D65">
      <w:pPr>
        <w:tabs>
          <w:tab w:val="left" w:pos="0"/>
          <w:tab w:val="left" w:pos="104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проведения проверок соблюдения и исполнения положений настоящего Административного регламента, требований нормативных правовых актов;</w:t>
      </w:r>
    </w:p>
    <w:p w:rsidR="0023553C" w:rsidRPr="00594D65" w:rsidRDefault="0023553C" w:rsidP="00594D65">
      <w:pPr>
        <w:tabs>
          <w:tab w:val="left" w:pos="0"/>
          <w:tab w:val="left" w:pos="1021"/>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рассмотрения документов, необходимых для предоставления муниципальной услуги.</w:t>
      </w:r>
    </w:p>
    <w:p w:rsidR="0023553C" w:rsidRPr="00594D65" w:rsidRDefault="0023553C" w:rsidP="00594D65">
      <w:pPr>
        <w:tabs>
          <w:tab w:val="left" w:pos="0"/>
        </w:tabs>
        <w:spacing w:after="24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106. 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38" w:name="bookmark37"/>
      <w:r w:rsidRPr="00594D65">
        <w:rPr>
          <w:rFonts w:ascii="Times New Roman" w:hAnsi="Times New Roman"/>
          <w:b/>
          <w:kern w:val="3"/>
          <w:sz w:val="18"/>
          <w:szCs w:val="1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Start w:id="39" w:name="bookmark38"/>
      <w:bookmarkEnd w:id="38"/>
      <w:r w:rsidRPr="00594D65">
        <w:rPr>
          <w:rFonts w:ascii="Times New Roman" w:hAnsi="Times New Roman"/>
          <w:b/>
          <w:kern w:val="3"/>
          <w:sz w:val="18"/>
          <w:szCs w:val="18"/>
        </w:rPr>
        <w:t xml:space="preserve"> муниципальной услуги</w:t>
      </w:r>
      <w:bookmarkEnd w:id="39"/>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107.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рассмотрения жалоб на решения, действия (бездействие) работников Учреждения в ходе предоставления муниципальной услуги, принятия мер по устранению нарушений прав заявителей, предусмотренных Административным регламентом.</w:t>
      </w:r>
    </w:p>
    <w:p w:rsidR="0023553C" w:rsidRPr="00594D65" w:rsidRDefault="0023553C" w:rsidP="00594D65">
      <w:pPr>
        <w:tabs>
          <w:tab w:val="left" w:pos="0"/>
        </w:tabs>
        <w:spacing w:after="0" w:line="240" w:lineRule="auto"/>
        <w:ind w:right="20" w:firstLine="720"/>
        <w:jc w:val="both"/>
        <w:rPr>
          <w:rFonts w:ascii="Times New Roman" w:hAnsi="Times New Roman"/>
          <w:sz w:val="18"/>
          <w:szCs w:val="18"/>
          <w:lang w:eastAsia="en-US"/>
        </w:rPr>
      </w:pPr>
      <w:r w:rsidRPr="00594D65">
        <w:rPr>
          <w:rFonts w:ascii="Times New Roman" w:hAnsi="Times New Roman"/>
          <w:sz w:val="18"/>
          <w:szCs w:val="18"/>
          <w:lang w:eastAsia="en-US"/>
        </w:rPr>
        <w:t>108.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3553C" w:rsidRPr="00594D65" w:rsidRDefault="0023553C" w:rsidP="00594D65">
      <w:pPr>
        <w:tabs>
          <w:tab w:val="left" w:pos="0"/>
        </w:tabs>
        <w:spacing w:after="0" w:line="240" w:lineRule="auto"/>
        <w:ind w:right="20" w:firstLine="720"/>
        <w:jc w:val="both"/>
        <w:rPr>
          <w:rFonts w:ascii="Times New Roman" w:hAnsi="Times New Roman"/>
          <w:sz w:val="18"/>
          <w:szCs w:val="18"/>
          <w:lang w:eastAsia="en-US"/>
        </w:rPr>
      </w:pPr>
      <w:r w:rsidRPr="00594D65">
        <w:rPr>
          <w:rFonts w:ascii="Times New Roman" w:hAnsi="Times New Roman"/>
          <w:sz w:val="18"/>
          <w:szCs w:val="18"/>
          <w:lang w:eastAsia="en-US"/>
        </w:rPr>
        <w:t>109. Плановые проверки осуществляются на основании (квартальных, годовых) планов работы Учреждения и проводятся с периодичностью не реже одного раза в (квартал, полугодие).</w:t>
      </w:r>
    </w:p>
    <w:p w:rsidR="0023553C" w:rsidRPr="00594D65" w:rsidRDefault="0023553C" w:rsidP="00594D65">
      <w:pPr>
        <w:tabs>
          <w:tab w:val="left" w:pos="0"/>
          <w:tab w:val="left" w:pos="1267"/>
        </w:tabs>
        <w:spacing w:after="0" w:line="240" w:lineRule="auto"/>
        <w:ind w:firstLine="720"/>
        <w:jc w:val="both"/>
        <w:rPr>
          <w:rFonts w:ascii="Times New Roman" w:hAnsi="Times New Roman"/>
          <w:sz w:val="18"/>
          <w:szCs w:val="18"/>
          <w:lang w:eastAsia="en-US"/>
        </w:rPr>
      </w:pPr>
      <w:r w:rsidRPr="00594D65">
        <w:rPr>
          <w:rFonts w:ascii="Times New Roman" w:hAnsi="Times New Roman"/>
          <w:sz w:val="18"/>
          <w:szCs w:val="18"/>
          <w:lang w:eastAsia="en-US"/>
        </w:rPr>
        <w:t>110. Внеплановые проверки проводятся по конкретному обращению Заявителя.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40" w:name="bookmark39"/>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31. Ответственность должностных лиц Учреждения за решения и</w:t>
      </w:r>
      <w:bookmarkEnd w:id="40"/>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41" w:name="bookmark40"/>
      <w:r w:rsidRPr="00594D65">
        <w:rPr>
          <w:rFonts w:ascii="Times New Roman" w:hAnsi="Times New Roman"/>
          <w:b/>
          <w:kern w:val="3"/>
          <w:sz w:val="18"/>
          <w:szCs w:val="18"/>
        </w:rPr>
        <w:t>действия (бездействие), принимаемые (осуществляемые) ими входе предоставления муниципальной услуги</w:t>
      </w:r>
      <w:bookmarkEnd w:id="41"/>
    </w:p>
    <w:p w:rsidR="0023553C" w:rsidRPr="00594D65" w:rsidRDefault="0023553C" w:rsidP="00594D65">
      <w:pPr>
        <w:tabs>
          <w:tab w:val="left" w:pos="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3553C" w:rsidRPr="00594D65" w:rsidRDefault="0023553C" w:rsidP="00594D65">
      <w:pPr>
        <w:tabs>
          <w:tab w:val="left" w:pos="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112. Руководитель Учреждения несет установленную законодательством Российской Федерации персональную ответственность за решения и действия (бездействие), принимаемые в ходе предоставления муниципальной услуги.</w:t>
      </w:r>
    </w:p>
    <w:p w:rsidR="0023553C" w:rsidRPr="00594D65" w:rsidRDefault="0023553C" w:rsidP="00594D65">
      <w:pPr>
        <w:tabs>
          <w:tab w:val="left" w:pos="0"/>
        </w:tabs>
        <w:spacing w:after="246"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113. Персональная ответственность закрепляется в должностных регламентах в соответствии с требованиями законодательства Российской Федерации.</w:t>
      </w:r>
    </w:p>
    <w:p w:rsidR="0023553C" w:rsidRPr="00594D65" w:rsidRDefault="0023553C" w:rsidP="00594D65">
      <w:pPr>
        <w:keepNext/>
        <w:keepLines/>
        <w:spacing w:after="0" w:line="240" w:lineRule="auto"/>
        <w:ind w:left="20"/>
        <w:jc w:val="center"/>
        <w:outlineLvl w:val="2"/>
        <w:rPr>
          <w:rFonts w:ascii="Times New Roman" w:hAnsi="Times New Roman"/>
          <w:b/>
          <w:sz w:val="18"/>
          <w:szCs w:val="18"/>
          <w:lang w:eastAsia="en-US"/>
        </w:rPr>
      </w:pPr>
      <w:bookmarkStart w:id="42" w:name="bookmark41"/>
      <w:r w:rsidRPr="00594D65">
        <w:rPr>
          <w:rFonts w:ascii="Times New Roman" w:hAnsi="Times New Roman"/>
          <w:b/>
          <w:sz w:val="18"/>
          <w:szCs w:val="18"/>
          <w:lang w:eastAsia="en-US"/>
        </w:rPr>
        <w:t>Глава 32. Положения, характеризующие требования к порядку и формам контроля за предоставлением муниципальной услуги, в том числе со стороны</w:t>
      </w:r>
      <w:bookmarkStart w:id="43" w:name="bookmark42"/>
      <w:bookmarkEnd w:id="42"/>
      <w:r w:rsidRPr="00594D65">
        <w:rPr>
          <w:rFonts w:ascii="Times New Roman" w:hAnsi="Times New Roman"/>
          <w:b/>
          <w:sz w:val="18"/>
          <w:szCs w:val="18"/>
          <w:lang w:eastAsia="en-US"/>
        </w:rPr>
        <w:t xml:space="preserve">                                           граждан, их объединений и организаций</w:t>
      </w:r>
      <w:bookmarkEnd w:id="43"/>
    </w:p>
    <w:p w:rsidR="0023553C" w:rsidRPr="00594D65" w:rsidRDefault="0023553C" w:rsidP="00594D65">
      <w:pPr>
        <w:tabs>
          <w:tab w:val="left" w:pos="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114. Контроль за предоставлением муниципальной услуги со стороны граждан, их объединений и организаций осуществляется путем информирования руководителя Учреждения о фактах;</w:t>
      </w:r>
    </w:p>
    <w:p w:rsidR="0023553C" w:rsidRPr="00594D65" w:rsidRDefault="0023553C" w:rsidP="00594D65">
      <w:pPr>
        <w:tabs>
          <w:tab w:val="left" w:pos="0"/>
          <w:tab w:val="left" w:pos="107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 нарушения прав и законных интересов граждан, их объединений и организаций решением, действием (бездействием) Учреждения, его должностных лиц;</w:t>
      </w:r>
    </w:p>
    <w:p w:rsidR="0023553C" w:rsidRPr="00594D65" w:rsidRDefault="0023553C" w:rsidP="00594D65">
      <w:pPr>
        <w:tabs>
          <w:tab w:val="left" w:pos="0"/>
          <w:tab w:val="left" w:pos="1062"/>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553C" w:rsidRPr="00594D65" w:rsidRDefault="0023553C" w:rsidP="00594D65">
      <w:pPr>
        <w:tabs>
          <w:tab w:val="left" w:pos="0"/>
          <w:tab w:val="left" w:pos="1098"/>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3) некорректного поведения должностных лиц Учреждения, нарушения правил служебной этики при предоставлении муниципальной услуги.</w:t>
      </w:r>
    </w:p>
    <w:p w:rsidR="0023553C" w:rsidRPr="00594D65" w:rsidRDefault="0023553C" w:rsidP="00594D65">
      <w:pPr>
        <w:tabs>
          <w:tab w:val="left" w:pos="0"/>
          <w:tab w:val="left" w:pos="1430"/>
        </w:tabs>
        <w:spacing w:after="234"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115. Информацию, указанную в пункте 114 Административного регламента, граждане, их объединения и организации могут сообщить по телефонам Учреждения, указанным на официальном сайте Учреждения в сети Интернет.</w:t>
      </w:r>
    </w:p>
    <w:p w:rsidR="0023553C" w:rsidRPr="00594D65" w:rsidRDefault="0023553C" w:rsidP="00594D65">
      <w:pPr>
        <w:keepNext/>
        <w:keepLines/>
        <w:spacing w:after="0" w:line="240" w:lineRule="auto"/>
        <w:ind w:left="20"/>
        <w:jc w:val="center"/>
        <w:outlineLvl w:val="2"/>
        <w:rPr>
          <w:rFonts w:ascii="Times New Roman" w:hAnsi="Times New Roman"/>
          <w:b/>
          <w:sz w:val="18"/>
          <w:szCs w:val="18"/>
          <w:lang w:eastAsia="en-US"/>
        </w:rPr>
      </w:pPr>
      <w:bookmarkStart w:id="44" w:name="bookmark43"/>
      <w:r w:rsidRPr="00594D65">
        <w:rPr>
          <w:rFonts w:ascii="Times New Roman" w:hAnsi="Times New Roman"/>
          <w:b/>
          <w:sz w:val="18"/>
          <w:szCs w:val="18"/>
          <w:lang w:eastAsia="en-US"/>
        </w:rPr>
        <w:t xml:space="preserve">Раздел V. Досудебный (внесудебный) порядок обжалования решений и действий (бездействия) Учреждения, предоставляющего муниципальную услугу, </w:t>
      </w:r>
    </w:p>
    <w:p w:rsidR="0023553C" w:rsidRPr="00594D65" w:rsidRDefault="0023553C" w:rsidP="00594D65">
      <w:pPr>
        <w:keepNext/>
        <w:keepLines/>
        <w:spacing w:after="0" w:line="240" w:lineRule="auto"/>
        <w:ind w:left="20"/>
        <w:jc w:val="center"/>
        <w:outlineLvl w:val="2"/>
        <w:rPr>
          <w:rFonts w:ascii="Times New Roman" w:hAnsi="Times New Roman"/>
          <w:b/>
          <w:sz w:val="18"/>
          <w:szCs w:val="18"/>
          <w:lang w:eastAsia="en-US"/>
        </w:rPr>
      </w:pPr>
      <w:r w:rsidRPr="00594D65">
        <w:rPr>
          <w:rFonts w:ascii="Times New Roman" w:hAnsi="Times New Roman"/>
          <w:b/>
          <w:sz w:val="18"/>
          <w:szCs w:val="18"/>
          <w:lang w:eastAsia="en-US"/>
        </w:rPr>
        <w:t>а также</w:t>
      </w:r>
      <w:bookmarkStart w:id="45" w:name="bookmark44"/>
      <w:bookmarkEnd w:id="44"/>
      <w:r w:rsidRPr="00594D65">
        <w:rPr>
          <w:rFonts w:ascii="Times New Roman" w:hAnsi="Times New Roman"/>
          <w:b/>
          <w:sz w:val="18"/>
          <w:szCs w:val="18"/>
          <w:lang w:eastAsia="en-US"/>
        </w:rPr>
        <w:t xml:space="preserve"> его должностных лиц</w:t>
      </w:r>
      <w:bookmarkEnd w:id="45"/>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46" w:name="bookmark45"/>
      <w:r w:rsidRPr="00594D65">
        <w:rPr>
          <w:rFonts w:ascii="Times New Roman" w:hAnsi="Times New Roman"/>
          <w:b/>
          <w:kern w:val="3"/>
          <w:sz w:val="18"/>
          <w:szCs w:val="18"/>
        </w:rPr>
        <w:t>Глава 33. Информация для Заявителя о его праве подать жалобу</w:t>
      </w:r>
      <w:bookmarkEnd w:id="46"/>
    </w:p>
    <w:p w:rsidR="0023553C" w:rsidRPr="00594D65" w:rsidRDefault="0023553C" w:rsidP="00594D65">
      <w:pPr>
        <w:tabs>
          <w:tab w:val="left" w:pos="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116. Заявитель (его представитель) вправе обжаловать решения и действия (бездействие) Учреждения, его должностных лиц в ходе предоставления муниципальной услуги в досудебном (внесудебном) порядке.</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47" w:name="bookmark46"/>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Глава 34. Предмет жалобы</w:t>
      </w:r>
      <w:bookmarkEnd w:id="47"/>
    </w:p>
    <w:p w:rsidR="0023553C" w:rsidRPr="00594D65" w:rsidRDefault="0023553C" w:rsidP="00594D65">
      <w:pPr>
        <w:tabs>
          <w:tab w:val="left" w:pos="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117. Предметом досудебного (внесудебного) обжалования являются решения и действия (бездействие) Учреждения, его должностных лиц, принятые (осуществляемые) в ходе предоставления муниципальной услуги.</w:t>
      </w:r>
    </w:p>
    <w:p w:rsidR="0023553C" w:rsidRPr="00594D65" w:rsidRDefault="0023553C" w:rsidP="00594D65">
      <w:pPr>
        <w:tabs>
          <w:tab w:val="left" w:pos="0"/>
          <w:tab w:val="left" w:pos="1273"/>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118. Заявитель может обратиться с жалобой, в том числе в следующих случаях:</w:t>
      </w:r>
    </w:p>
    <w:p w:rsidR="0023553C" w:rsidRPr="00594D65" w:rsidRDefault="0023553C" w:rsidP="00594D65">
      <w:pPr>
        <w:tabs>
          <w:tab w:val="left" w:pos="0"/>
        </w:tabs>
        <w:spacing w:after="0" w:line="240" w:lineRule="auto"/>
        <w:ind w:right="60" w:firstLine="709"/>
        <w:jc w:val="both"/>
        <w:rPr>
          <w:rFonts w:ascii="Times New Roman" w:hAnsi="Times New Roman"/>
          <w:sz w:val="18"/>
          <w:szCs w:val="18"/>
          <w:lang w:eastAsia="en-US"/>
        </w:rPr>
      </w:pPr>
      <w:r w:rsidRPr="00594D65">
        <w:rPr>
          <w:rFonts w:ascii="Times New Roman" w:hAnsi="Times New Roman"/>
          <w:sz w:val="18"/>
          <w:szCs w:val="18"/>
          <w:lang w:eastAsia="en-US"/>
        </w:rPr>
        <w:t>1) нарушение срока регистрации запроса о предоставлении муниципальной услуги;</w:t>
      </w:r>
    </w:p>
    <w:p w:rsidR="0023553C" w:rsidRPr="00594D65" w:rsidRDefault="0023553C" w:rsidP="00594D65">
      <w:pPr>
        <w:tabs>
          <w:tab w:val="left" w:pos="0"/>
          <w:tab w:val="left" w:pos="1035"/>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нарушение срока предоставления муниципальной услуги;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для предоставления муниципальнной услуги;</w:t>
      </w:r>
    </w:p>
    <w:p w:rsidR="0023553C" w:rsidRPr="00594D65" w:rsidRDefault="0023553C" w:rsidP="00594D65">
      <w:pPr>
        <w:tabs>
          <w:tab w:val="left" w:pos="0"/>
          <w:tab w:val="left" w:pos="121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 у Заявителя;</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нормативными правовыми актами Курганской области;</w:t>
      </w:r>
    </w:p>
    <w:p w:rsidR="0023553C" w:rsidRPr="00594D65" w:rsidRDefault="0023553C" w:rsidP="00594D65">
      <w:pPr>
        <w:tabs>
          <w:tab w:val="left" w:pos="0"/>
          <w:tab w:val="left" w:pos="1021"/>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7) отказ Организации,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53C" w:rsidRPr="00594D65" w:rsidRDefault="0023553C" w:rsidP="00594D65">
      <w:pPr>
        <w:tabs>
          <w:tab w:val="left" w:pos="0"/>
          <w:tab w:val="left" w:pos="122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8) нарушение срока или порядка выдачи документов по результатам предоставления муниципальной услуги;</w:t>
      </w:r>
    </w:p>
    <w:p w:rsidR="0023553C" w:rsidRPr="00594D65" w:rsidRDefault="0023553C" w:rsidP="00594D65">
      <w:pPr>
        <w:tabs>
          <w:tab w:val="left" w:pos="0"/>
          <w:tab w:val="left" w:pos="110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w:t>
      </w:r>
    </w:p>
    <w:p w:rsidR="0023553C" w:rsidRPr="00594D65" w:rsidRDefault="0023553C" w:rsidP="00594D65">
      <w:pPr>
        <w:tabs>
          <w:tab w:val="left" w:pos="0"/>
          <w:tab w:val="left" w:pos="1309"/>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не осуществляется, 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w:t>
      </w:r>
    </w:p>
    <w:p w:rsidR="0023553C" w:rsidRPr="00594D65" w:rsidRDefault="0023553C" w:rsidP="00594D65">
      <w:pPr>
        <w:tabs>
          <w:tab w:val="left" w:pos="0"/>
        </w:tabs>
        <w:spacing w:after="24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незамедлительно направляют имеющиеся материалы в органы прокуратуры.</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48" w:name="bookmark47"/>
      <w:r w:rsidRPr="00594D65">
        <w:rPr>
          <w:rFonts w:ascii="Times New Roman" w:hAnsi="Times New Roman"/>
          <w:b/>
          <w:kern w:val="3"/>
          <w:sz w:val="18"/>
          <w:szCs w:val="18"/>
        </w:rPr>
        <w:t>Глава 35. Исчерпывающий перечень оснований для приостановления рассмотрения                жалобы и случаев, в которых ответ на жалобу не дается</w:t>
      </w:r>
      <w:bookmarkEnd w:id="48"/>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120. Оснований для приостановления рассмотрения жалобы не установлено.</w:t>
      </w:r>
    </w:p>
    <w:p w:rsidR="0023553C" w:rsidRPr="00594D65" w:rsidRDefault="0023553C" w:rsidP="00594D65">
      <w:pPr>
        <w:tabs>
          <w:tab w:val="left" w:pos="0"/>
          <w:tab w:val="left" w:pos="130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121. Оснований для случаев, в которых ответ на жалобу не дается, не установлено действующим законодательством.</w:t>
      </w:r>
    </w:p>
    <w:p w:rsidR="0023553C" w:rsidRPr="00594D65" w:rsidRDefault="0023553C" w:rsidP="00594D65">
      <w:pPr>
        <w:tabs>
          <w:tab w:val="left" w:pos="0"/>
          <w:tab w:val="left" w:pos="1474"/>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122. В случае если рассмотрение жалобы не входит в компетенцию Учреждения, Учреждение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3553C" w:rsidRPr="00594D65" w:rsidRDefault="0023553C" w:rsidP="00594D65">
      <w:pPr>
        <w:tabs>
          <w:tab w:val="left" w:pos="1474"/>
        </w:tabs>
        <w:spacing w:after="0" w:line="240" w:lineRule="auto"/>
        <w:ind w:left="740" w:right="20"/>
        <w:jc w:val="both"/>
        <w:rPr>
          <w:rFonts w:ascii="Times New Roman" w:hAnsi="Times New Roman"/>
          <w:sz w:val="18"/>
          <w:szCs w:val="18"/>
          <w:lang w:eastAsia="en-US"/>
        </w:rPr>
      </w:pP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49" w:name="bookmark48"/>
      <w:r w:rsidRPr="00594D65">
        <w:rPr>
          <w:rFonts w:ascii="Times New Roman" w:hAnsi="Times New Roman"/>
          <w:b/>
          <w:kern w:val="3"/>
          <w:sz w:val="18"/>
          <w:szCs w:val="18"/>
        </w:rPr>
        <w:t>Глава 36. Основания для начала процедуры досудебного (внесудебного) обжалования</w:t>
      </w:r>
      <w:bookmarkEnd w:id="49"/>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123. Основанием для начала процедуры досудебного (внесудебного) обжалования является поступление в Учреждение жалобы Заявителя (его представителя).</w:t>
      </w:r>
    </w:p>
    <w:p w:rsidR="0023553C" w:rsidRPr="00594D65" w:rsidRDefault="0023553C" w:rsidP="00594D65">
      <w:pPr>
        <w:tabs>
          <w:tab w:val="left" w:pos="0"/>
          <w:tab w:val="left" w:pos="134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124. Жалоба подается в Учреждение в письменной форме, в том числе при личном приеме Заявителя (его представителя) или в электронном виде.</w:t>
      </w:r>
    </w:p>
    <w:p w:rsidR="0023553C" w:rsidRPr="00594D65" w:rsidRDefault="0023553C" w:rsidP="00594D65">
      <w:pPr>
        <w:tabs>
          <w:tab w:val="left" w:pos="0"/>
          <w:tab w:val="left" w:pos="1338"/>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125. Прием жалоб в письменной форме осуществляется Учреждением в месте предоставления муниципальной услуги (в месте, где Заявитель (его представитель) подавал запрос на получение муниципальной услуги, нарушение порядка которой обжалуется, либо в месте, где Заявителем (его представителем) получен результат указанной муниципальной услуги).</w:t>
      </w:r>
    </w:p>
    <w:p w:rsidR="0023553C" w:rsidRPr="00594D65" w:rsidRDefault="0023553C" w:rsidP="00594D65">
      <w:pPr>
        <w:tabs>
          <w:tab w:val="left" w:pos="0"/>
          <w:tab w:val="left" w:pos="140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126.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3553C" w:rsidRPr="00594D65" w:rsidRDefault="0023553C" w:rsidP="00594D65">
      <w:pPr>
        <w:tabs>
          <w:tab w:val="left" w:pos="0"/>
          <w:tab w:val="left" w:pos="1467"/>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23553C" w:rsidRPr="00594D65" w:rsidRDefault="0023553C" w:rsidP="00594D65">
      <w:pPr>
        <w:tabs>
          <w:tab w:val="left" w:pos="0"/>
          <w:tab w:val="left" w:pos="125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128. Жалоба в письменной форме может быть также направлена по почте.</w:t>
      </w:r>
    </w:p>
    <w:p w:rsidR="0023553C" w:rsidRPr="00594D65" w:rsidRDefault="0023553C" w:rsidP="00594D65">
      <w:pPr>
        <w:tabs>
          <w:tab w:val="left" w:pos="0"/>
          <w:tab w:val="left" w:pos="1446"/>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129. В электронном виде жалоба может быть подана Заявителем (его представителем) посредством направления на электронную почту Учреждения в сети Интернет.</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действующим законодательством, при этом документ, удостоверяющий личность Заявителя, не требуется.</w:t>
      </w:r>
    </w:p>
    <w:p w:rsidR="0023553C" w:rsidRPr="00594D65" w:rsidRDefault="0023553C" w:rsidP="00594D65">
      <w:pPr>
        <w:tabs>
          <w:tab w:val="left" w:pos="0"/>
          <w:tab w:val="left" w:pos="128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130. Поступившая жалоба должна содержать:</w:t>
      </w:r>
    </w:p>
    <w:p w:rsidR="0023553C" w:rsidRPr="00594D65" w:rsidRDefault="0023553C" w:rsidP="00594D65">
      <w:pPr>
        <w:tabs>
          <w:tab w:val="left" w:pos="0"/>
          <w:tab w:val="left" w:pos="1179"/>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наименование Учреждения, предоставляющую муниципальную услугу, фамилию, имя, отчество (последнее - при наличии) и должность соответствующего работника, предоставляющего муниципальную услугу, решения и действия (бездействие) которых обжалуются;</w:t>
      </w:r>
    </w:p>
    <w:p w:rsidR="0023553C" w:rsidRPr="00594D65" w:rsidRDefault="0023553C" w:rsidP="00594D65">
      <w:pPr>
        <w:tabs>
          <w:tab w:val="left" w:pos="0"/>
          <w:tab w:val="left" w:pos="1143"/>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53C" w:rsidRPr="00594D65" w:rsidRDefault="0023553C" w:rsidP="00594D65">
      <w:pPr>
        <w:tabs>
          <w:tab w:val="left" w:pos="0"/>
          <w:tab w:val="left" w:pos="105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3) сведения об обжалуемых решениях и действиях (бездействии) Учреждения, предоставляющей муниципальную услугу, работника Учреждения, предоставляющего муниципальную услугу;</w:t>
      </w:r>
    </w:p>
    <w:p w:rsidR="0023553C" w:rsidRPr="00594D65" w:rsidRDefault="0023553C" w:rsidP="00594D65">
      <w:pPr>
        <w:tabs>
          <w:tab w:val="left" w:pos="0"/>
          <w:tab w:val="left" w:pos="115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доводы, на основании которых Заявитель не согласен с решением и действием (бездействием) Учреждения, предоставляющего муниципальную услугу, работника Учреждения, предоставляющего муниципальную услугу. Заявителем (его представителем) могут быть представлены документы (при наличии), подтверждающие доводы Заявителя, либо их копии.</w:t>
      </w:r>
    </w:p>
    <w:p w:rsidR="0023553C" w:rsidRPr="00594D65" w:rsidRDefault="0023553C" w:rsidP="00594D65">
      <w:pPr>
        <w:tabs>
          <w:tab w:val="left" w:pos="0"/>
          <w:tab w:val="left" w:pos="140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131. Жалоба подлежит регистрации не позднее следующего за днем ее поступления рабочего дня.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50" w:name="bookmark49"/>
      <w:r w:rsidRPr="00594D65">
        <w:rPr>
          <w:rFonts w:ascii="Times New Roman" w:hAnsi="Times New Roman"/>
          <w:b/>
          <w:kern w:val="3"/>
          <w:sz w:val="18"/>
          <w:szCs w:val="18"/>
        </w:rPr>
        <w:t xml:space="preserve">Глава 37. Право Заявителя на получение информации и документов, </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r w:rsidRPr="00594D65">
        <w:rPr>
          <w:rFonts w:ascii="Times New Roman" w:hAnsi="Times New Roman"/>
          <w:b/>
          <w:kern w:val="3"/>
          <w:sz w:val="18"/>
          <w:szCs w:val="18"/>
        </w:rPr>
        <w:t>необходимых для обоснования и рассмотрения жалобы</w:t>
      </w:r>
      <w:bookmarkEnd w:id="50"/>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132. Заявитель (его представитель) на стадии рассмотрения жалобы имеет</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право:</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23553C" w:rsidRPr="00594D65" w:rsidRDefault="0023553C" w:rsidP="00594D65">
      <w:pPr>
        <w:tabs>
          <w:tab w:val="left" w:pos="0"/>
          <w:tab w:val="left" w:pos="1035"/>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553C" w:rsidRPr="00594D65" w:rsidRDefault="0023553C" w:rsidP="00594D65">
      <w:pPr>
        <w:tabs>
          <w:tab w:val="left" w:pos="0"/>
          <w:tab w:val="left" w:pos="104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3) обращаться с заявлением о прекращении рассмотрения жалобы;</w:t>
      </w:r>
    </w:p>
    <w:p w:rsidR="0023553C" w:rsidRPr="00594D65" w:rsidRDefault="0023553C" w:rsidP="00594D65">
      <w:pPr>
        <w:tabs>
          <w:tab w:val="left" w:pos="0"/>
        </w:tabs>
        <w:spacing w:after="237"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51" w:name="bookmark50"/>
      <w:r w:rsidRPr="00594D65">
        <w:rPr>
          <w:rFonts w:ascii="Times New Roman" w:hAnsi="Times New Roman"/>
          <w:b/>
          <w:kern w:val="3"/>
          <w:sz w:val="18"/>
          <w:szCs w:val="18"/>
        </w:rPr>
        <w:t>Глава 38.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bookmarkStart w:id="52" w:name="bookmark51"/>
      <w:bookmarkEnd w:id="51"/>
      <w:r w:rsidRPr="00594D65">
        <w:rPr>
          <w:rFonts w:ascii="Times New Roman" w:hAnsi="Times New Roman"/>
          <w:b/>
          <w:kern w:val="3"/>
          <w:sz w:val="18"/>
          <w:szCs w:val="18"/>
        </w:rPr>
        <w:t xml:space="preserve"> порядке</w:t>
      </w:r>
      <w:bookmarkEnd w:id="52"/>
    </w:p>
    <w:p w:rsidR="0023553C" w:rsidRPr="00594D65" w:rsidRDefault="0023553C" w:rsidP="00594D65">
      <w:pPr>
        <w:tabs>
          <w:tab w:val="left" w:pos="0"/>
        </w:tabs>
        <w:spacing w:after="273"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133. Заявитель может направить жалобу в досудебном (внесудебном) порядке в Учреждение или Администрацию Притобольного района являющуюся учредителем Учреждения.</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53" w:name="bookmark52"/>
      <w:r w:rsidRPr="00594D65">
        <w:rPr>
          <w:rFonts w:ascii="Times New Roman" w:hAnsi="Times New Roman"/>
          <w:b/>
          <w:kern w:val="3"/>
          <w:sz w:val="18"/>
          <w:szCs w:val="18"/>
        </w:rPr>
        <w:t>Глава 39. Сроки рассмотрения жалобы</w:t>
      </w:r>
      <w:bookmarkEnd w:id="53"/>
    </w:p>
    <w:p w:rsidR="0023553C" w:rsidRPr="00594D65" w:rsidRDefault="0023553C" w:rsidP="00594D65">
      <w:pPr>
        <w:tabs>
          <w:tab w:val="left" w:pos="0"/>
        </w:tabs>
        <w:spacing w:after="24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134.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54" w:name="bookmark53"/>
      <w:r w:rsidRPr="00594D65">
        <w:rPr>
          <w:rFonts w:ascii="Times New Roman" w:hAnsi="Times New Roman"/>
          <w:b/>
          <w:kern w:val="3"/>
          <w:sz w:val="18"/>
          <w:szCs w:val="18"/>
        </w:rPr>
        <w:t>Глава 40. Результат досудебного (внесудебного) обжалования применительно                                     к каждой процедуре либо инстанции обжалования</w:t>
      </w:r>
      <w:bookmarkEnd w:id="54"/>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135. По результатам рассмотрения жалобы принимается одно из следующих решений:</w:t>
      </w:r>
    </w:p>
    <w:p w:rsidR="0023553C" w:rsidRPr="00594D65" w:rsidRDefault="0023553C" w:rsidP="00594D65">
      <w:pPr>
        <w:tabs>
          <w:tab w:val="left" w:pos="0"/>
          <w:tab w:val="left" w:pos="1014"/>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23553C" w:rsidRPr="00594D65" w:rsidRDefault="0023553C" w:rsidP="00594D65">
      <w:pPr>
        <w:tabs>
          <w:tab w:val="left" w:pos="0"/>
          <w:tab w:val="left" w:pos="1048"/>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в удовлетворении жалобы отказывается.</w:t>
      </w:r>
    </w:p>
    <w:p w:rsidR="0023553C" w:rsidRPr="00594D65" w:rsidRDefault="0023553C" w:rsidP="00594D65">
      <w:pPr>
        <w:tabs>
          <w:tab w:val="left" w:pos="0"/>
          <w:tab w:val="left" w:pos="1302"/>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136.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23553C" w:rsidRPr="00594D65" w:rsidRDefault="0023553C" w:rsidP="00594D65">
      <w:pPr>
        <w:tabs>
          <w:tab w:val="left" w:pos="0"/>
          <w:tab w:val="left" w:pos="1323"/>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137.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23553C" w:rsidRPr="00594D65" w:rsidRDefault="0023553C" w:rsidP="00594D65">
      <w:pPr>
        <w:tabs>
          <w:tab w:val="left" w:pos="0"/>
          <w:tab w:val="left" w:pos="1446"/>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138.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23553C" w:rsidRPr="00594D65" w:rsidRDefault="0023553C" w:rsidP="00594D65">
      <w:pPr>
        <w:tabs>
          <w:tab w:val="left" w:pos="0"/>
          <w:tab w:val="left" w:pos="1417"/>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139.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53C" w:rsidRPr="00594D65" w:rsidRDefault="0023553C" w:rsidP="00594D65">
      <w:pPr>
        <w:tabs>
          <w:tab w:val="left" w:pos="0"/>
          <w:tab w:val="left" w:pos="1307"/>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141. В удовлетворении жалобы отказывается в следующих случаях:</w:t>
      </w:r>
    </w:p>
    <w:p w:rsidR="0023553C" w:rsidRPr="00594D65" w:rsidRDefault="0023553C" w:rsidP="00594D65">
      <w:pPr>
        <w:tabs>
          <w:tab w:val="left" w:pos="0"/>
          <w:tab w:val="left" w:pos="1086"/>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наличие вступившего в законную силу решения суда, арбитражного суда по жалобе о том же предмете и по тем же основаниям;</w:t>
      </w:r>
    </w:p>
    <w:p w:rsidR="0023553C" w:rsidRPr="00594D65" w:rsidRDefault="0023553C" w:rsidP="00594D65">
      <w:pPr>
        <w:tabs>
          <w:tab w:val="left" w:pos="0"/>
          <w:tab w:val="left" w:pos="1107"/>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подача жалобы лицом, полномочия которого не подтверждены в порядке, установленном действующим законодательством;</w:t>
      </w:r>
    </w:p>
    <w:p w:rsidR="0023553C" w:rsidRPr="00594D65" w:rsidRDefault="0023553C" w:rsidP="00594D65">
      <w:pPr>
        <w:tabs>
          <w:tab w:val="left" w:pos="0"/>
          <w:tab w:val="left" w:pos="1035"/>
        </w:tabs>
        <w:spacing w:after="24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наличие решения по жалобе, принятого ранее в отношении того же Заявителя и по тому же предмету жалобы.</w:t>
      </w:r>
    </w:p>
    <w:p w:rsidR="0023553C" w:rsidRPr="00594D65" w:rsidRDefault="0023553C" w:rsidP="00594D65">
      <w:pPr>
        <w:keepNext/>
        <w:keepLines/>
        <w:spacing w:after="273" w:line="240" w:lineRule="auto"/>
        <w:jc w:val="center"/>
        <w:outlineLvl w:val="2"/>
        <w:rPr>
          <w:rFonts w:ascii="Times New Roman" w:hAnsi="Times New Roman"/>
          <w:b/>
          <w:sz w:val="18"/>
          <w:szCs w:val="18"/>
          <w:lang w:eastAsia="en-US"/>
        </w:rPr>
      </w:pPr>
      <w:bookmarkStart w:id="55" w:name="bookmark54"/>
      <w:r w:rsidRPr="00594D65">
        <w:rPr>
          <w:rFonts w:ascii="Times New Roman" w:hAnsi="Times New Roman"/>
          <w:b/>
          <w:sz w:val="18"/>
          <w:szCs w:val="18"/>
          <w:lang w:eastAsia="en-US"/>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55"/>
    </w:p>
    <w:p w:rsidR="0023553C" w:rsidRPr="00594D65" w:rsidRDefault="0023553C" w:rsidP="00594D65">
      <w:pPr>
        <w:suppressAutoHyphens/>
        <w:autoSpaceDN w:val="0"/>
        <w:spacing w:after="0" w:line="240" w:lineRule="auto"/>
        <w:jc w:val="center"/>
        <w:textAlignment w:val="baseline"/>
        <w:rPr>
          <w:rFonts w:ascii="Times New Roman" w:hAnsi="Times New Roman"/>
          <w:b/>
          <w:kern w:val="3"/>
          <w:sz w:val="18"/>
          <w:szCs w:val="18"/>
        </w:rPr>
      </w:pPr>
      <w:bookmarkStart w:id="56" w:name="bookmark55"/>
      <w:r w:rsidRPr="00594D65">
        <w:rPr>
          <w:rFonts w:ascii="Times New Roman" w:hAnsi="Times New Roman"/>
          <w:b/>
          <w:kern w:val="3"/>
          <w:sz w:val="18"/>
          <w:szCs w:val="18"/>
        </w:rPr>
        <w:t>Глава 41. Особенности выполнения административных процедур (действий) в</w:t>
      </w:r>
      <w:bookmarkStart w:id="57" w:name="bookmark56"/>
      <w:bookmarkEnd w:id="56"/>
      <w:r w:rsidRPr="00594D65">
        <w:rPr>
          <w:rFonts w:ascii="Times New Roman" w:hAnsi="Times New Roman"/>
          <w:b/>
          <w:kern w:val="3"/>
          <w:sz w:val="18"/>
          <w:szCs w:val="18"/>
        </w:rPr>
        <w:t xml:space="preserve">  МФЦ</w:t>
      </w:r>
      <w:bookmarkEnd w:id="57"/>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142. Предоставление муниципальной услуги в МФЦ осуществляется при наличии заключенного соглашения о взаимодействии между Администрацией Притобольного района и МФЦ на дату подачи заявления.</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143. Основанием для начала выполнения административной процедуры является поступление в МФЦ от Заявителя (его представителя) комплекта документов заявителя.</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Днем подачи уведомления считается день его регистрации в МФЦ.</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145. При предоставлении муниципальной услуги в МФЦ специалистами МФЦ осуществляются функции в соответствии с утвержденным совместным нормативным правовым актом Администрации Притобольного района и МФЦ, утверждающим порядок взаимодействия МФЦ и Администрации Притобольного района при предоставлении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146. В случае подачи документов, необходимых для предоставления муниципальной услуги, в МФЦ непосредственное предоставление муниципальной услуги осуществляется должностными лицами, ответственными за предоставление муниципальной услуги (далее - Ответственные специалисты).</w:t>
      </w:r>
    </w:p>
    <w:p w:rsidR="0023553C" w:rsidRPr="00594D65" w:rsidRDefault="0023553C" w:rsidP="00594D65">
      <w:pPr>
        <w:tabs>
          <w:tab w:val="left" w:pos="0"/>
          <w:tab w:val="left" w:pos="134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147. Формирование и направление МФЦ межведомственного запроса в органы, предоставляющие муниципальные услуги, в иные органы (организации), участвующие в предоставлении муниципальных услуг законодательством Российской Федерации, не предусмотрено.</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148. Порядок направления документов МФЦ в Учреждение, а также порядок передачи результата муниципальной услуги Учреждением в МФЦ определен соглашением о взаимодействии между Администрацией Притобольного района и МФЦ.</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149. Предоставление муниципальной услуги начинается с момента приема Учреждением документов, необходимых для предоставления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150. Комплект документов Заявителя проверяется работником Учреждения на соответствие требованиям, установленным Административным регламентом.</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151. Результатом административной процедуры является вручение (направление) Заявителю зарегистрированного уведомления либо решения об отказе в предоставлении муниципальной услуги.</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152. Исправление допущенных опечаток и ошибок в выданных в результате предоставления муниципальной услуги документах осуществляется в порядке, предусмотренном главой 28 Административного регламента.</w:t>
      </w:r>
    </w:p>
    <w:p w:rsidR="0023553C" w:rsidRPr="00594D65" w:rsidRDefault="0023553C" w:rsidP="00594D65">
      <w:pPr>
        <w:tabs>
          <w:tab w:val="left" w:pos="0"/>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153. Результат предоставления муниципальной услуги в МФЦ выдается Заявителю, предъявившему документы:</w:t>
      </w:r>
    </w:p>
    <w:p w:rsidR="0023553C" w:rsidRPr="00594D65" w:rsidRDefault="0023553C" w:rsidP="00594D65">
      <w:pPr>
        <w:tabs>
          <w:tab w:val="left" w:pos="0"/>
          <w:tab w:val="left" w:pos="1026"/>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 удостоверяющие личность заявителя либо его представителя;</w:t>
      </w:r>
    </w:p>
    <w:p w:rsidR="0023553C" w:rsidRPr="00594D65" w:rsidRDefault="0023553C" w:rsidP="00594D65">
      <w:pPr>
        <w:tabs>
          <w:tab w:val="left" w:pos="0"/>
          <w:tab w:val="left" w:pos="1062"/>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2) подтверждающие полномочия представителя Заявителя.</w:t>
      </w:r>
    </w:p>
    <w:p w:rsidR="0023553C" w:rsidRPr="00594D65" w:rsidRDefault="0023553C" w:rsidP="00594D65">
      <w:pPr>
        <w:tabs>
          <w:tab w:val="left" w:pos="0"/>
          <w:tab w:val="left" w:pos="1372"/>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Притобольного района и МФЦ.</w:t>
      </w:r>
    </w:p>
    <w:p w:rsidR="0023553C" w:rsidRPr="00594D65" w:rsidRDefault="0023553C" w:rsidP="00594D65">
      <w:pPr>
        <w:tabs>
          <w:tab w:val="left" w:pos="0"/>
          <w:tab w:val="left" w:pos="1379"/>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155. Заявитель вправе обжаловать решения и действия (бездействие) МФЦ, работников МФЦ, принятые (осуществляемые) в ходе предоставления муниципальной услуги, в досудебном (внесудебном) порядке.</w:t>
      </w:r>
    </w:p>
    <w:p w:rsidR="0023553C" w:rsidRPr="00594D65" w:rsidRDefault="0023553C" w:rsidP="00594D65">
      <w:pPr>
        <w:tabs>
          <w:tab w:val="left" w:pos="0"/>
          <w:tab w:val="left" w:pos="135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156. Предметом досудебного (внесудебного) обжалования являются решения и действия (бездействие) МФЦ, работников МФЦ, принятые (осуществляемые) в ходе предоставления муниципальной услуги.</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157. Заявитель может обратиться с жалобой, в том числе в следующих случаях:</w:t>
      </w:r>
    </w:p>
    <w:p w:rsidR="0023553C" w:rsidRPr="00594D65" w:rsidRDefault="0023553C" w:rsidP="00594D65">
      <w:pPr>
        <w:tabs>
          <w:tab w:val="left" w:pos="0"/>
          <w:tab w:val="left" w:pos="1138"/>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1) нарушение срока регистрации запроса о предоставлении муниципальной услуги;</w:t>
      </w:r>
    </w:p>
    <w:p w:rsidR="0023553C" w:rsidRPr="00594D65" w:rsidRDefault="0023553C" w:rsidP="00594D65">
      <w:pPr>
        <w:tabs>
          <w:tab w:val="left" w:pos="0"/>
          <w:tab w:val="left" w:pos="109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w:t>
      </w:r>
    </w:p>
    <w:p w:rsidR="0023553C" w:rsidRPr="00594D65" w:rsidRDefault="0023553C" w:rsidP="00594D65">
      <w:pPr>
        <w:tabs>
          <w:tab w:val="left" w:pos="0"/>
          <w:tab w:val="left" w:pos="1041"/>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 у заявителя;</w:t>
      </w:r>
    </w:p>
    <w:p w:rsidR="0023553C" w:rsidRPr="00594D65" w:rsidRDefault="0023553C" w:rsidP="00594D65">
      <w:pPr>
        <w:tabs>
          <w:tab w:val="left" w:pos="0"/>
          <w:tab w:val="left" w:pos="1037"/>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w:t>
      </w:r>
    </w:p>
    <w:p w:rsidR="0023553C" w:rsidRPr="00594D65" w:rsidRDefault="0023553C" w:rsidP="00594D65">
      <w:pPr>
        <w:tabs>
          <w:tab w:val="left" w:pos="0"/>
          <w:tab w:val="left" w:pos="1055"/>
        </w:tabs>
        <w:spacing w:after="0" w:line="240" w:lineRule="auto"/>
        <w:ind w:right="40" w:firstLine="709"/>
        <w:jc w:val="both"/>
        <w:rPr>
          <w:rFonts w:ascii="Times New Roman" w:hAnsi="Times New Roman"/>
          <w:sz w:val="18"/>
          <w:szCs w:val="18"/>
          <w:lang w:eastAsia="en-US"/>
        </w:rPr>
      </w:pPr>
      <w:r w:rsidRPr="00594D65">
        <w:rPr>
          <w:rFonts w:ascii="Times New Roman" w:hAnsi="Times New Roman"/>
          <w:sz w:val="18"/>
          <w:szCs w:val="18"/>
          <w:lang w:eastAsia="en-US"/>
        </w:rPr>
        <w:t>5) нарушение срока или порядка выдачи документов по результатам предоставления муниципальной услуги.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158.  Заявитель имеет право на получение информации и документов, необходимых для обоснования и рассмотрения жалобы.</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159. Жалоба подается в Правительство Курганской области, МФЦ в письменной форме на бумажном носителе, в том числе при личном приеме заявителя или в электронном виде.</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Жалоба на решения и действия (бездействие) МФЦ подается учредителю МФЦ - Правительство Курганской области.</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Жалоба на решения и действия (бездействие) работника МФЦ подается руководителю МФЦ.</w:t>
      </w:r>
    </w:p>
    <w:p w:rsidR="0023553C" w:rsidRPr="00594D65" w:rsidRDefault="0023553C" w:rsidP="00594D65">
      <w:pPr>
        <w:tabs>
          <w:tab w:val="left" w:pos="0"/>
        </w:tabs>
        <w:spacing w:after="0" w:line="240" w:lineRule="auto"/>
        <w:ind w:firstLine="709"/>
        <w:jc w:val="both"/>
        <w:rPr>
          <w:rFonts w:ascii="Times New Roman" w:hAnsi="Times New Roman"/>
          <w:sz w:val="18"/>
          <w:szCs w:val="18"/>
          <w:lang w:eastAsia="en-US"/>
        </w:rPr>
      </w:pPr>
      <w:r w:rsidRPr="00594D65">
        <w:rPr>
          <w:rFonts w:ascii="Times New Roman" w:hAnsi="Times New Roman"/>
          <w:sz w:val="18"/>
          <w:szCs w:val="18"/>
          <w:lang w:eastAsia="en-US"/>
        </w:rPr>
        <w:t>Жалоба в письменной форме может быть также направлена по почте.</w:t>
      </w:r>
    </w:p>
    <w:p w:rsidR="0023553C" w:rsidRPr="00594D65" w:rsidRDefault="0023553C" w:rsidP="00594D65">
      <w:pPr>
        <w:tabs>
          <w:tab w:val="left" w:pos="0"/>
        </w:tabs>
        <w:spacing w:after="0" w:line="240" w:lineRule="auto"/>
        <w:ind w:right="20" w:firstLine="709"/>
        <w:jc w:val="both"/>
        <w:rPr>
          <w:rFonts w:ascii="Times New Roman" w:hAnsi="Times New Roman"/>
          <w:sz w:val="18"/>
          <w:szCs w:val="18"/>
          <w:lang w:eastAsia="en-US"/>
        </w:rPr>
      </w:pPr>
      <w:r w:rsidRPr="00594D65">
        <w:rPr>
          <w:rFonts w:ascii="Times New Roman" w:hAnsi="Times New Roman"/>
          <w:sz w:val="18"/>
          <w:szCs w:val="18"/>
          <w:lang w:eastAsia="en-US"/>
        </w:rPr>
        <w:t>160. В случае признания жалобы подлежащей удовлетворению, в ответе Заявителю дается информация о действиях, осуществляемых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553C" w:rsidRPr="00594D65" w:rsidRDefault="0023553C" w:rsidP="00594D65">
      <w:pPr>
        <w:tabs>
          <w:tab w:val="left" w:pos="0"/>
          <w:tab w:val="left" w:pos="1985"/>
          <w:tab w:val="left" w:pos="3261"/>
          <w:tab w:val="left" w:pos="3402"/>
          <w:tab w:val="left" w:pos="8789"/>
        </w:tabs>
        <w:suppressAutoHyphens/>
        <w:autoSpaceDN w:val="0"/>
        <w:spacing w:after="0" w:line="240" w:lineRule="auto"/>
        <w:ind w:firstLine="709"/>
        <w:jc w:val="both"/>
        <w:textAlignment w:val="baseline"/>
        <w:rPr>
          <w:rFonts w:ascii="Times New Roman" w:hAnsi="Times New Roman"/>
          <w:kern w:val="3"/>
          <w:sz w:val="18"/>
          <w:szCs w:val="18"/>
        </w:rPr>
      </w:pPr>
      <w:r w:rsidRPr="00594D65">
        <w:rPr>
          <w:rFonts w:ascii="Times New Roman" w:hAnsi="Times New Roman"/>
          <w:kern w:val="3"/>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553C" w:rsidRPr="00594D65" w:rsidRDefault="0023553C" w:rsidP="00594D65">
      <w:pPr>
        <w:spacing w:after="0" w:line="240" w:lineRule="auto"/>
        <w:ind w:left="5500"/>
        <w:rPr>
          <w:rFonts w:ascii="Times New Roman" w:hAnsi="Times New Roman"/>
          <w:sz w:val="18"/>
          <w:szCs w:val="18"/>
          <w:lang w:eastAsia="en-US"/>
        </w:rPr>
      </w:pPr>
    </w:p>
    <w:p w:rsidR="0023553C" w:rsidRPr="00594D65" w:rsidRDefault="0023553C" w:rsidP="00594D65">
      <w:pPr>
        <w:spacing w:after="0" w:line="240" w:lineRule="auto"/>
        <w:ind w:left="5500"/>
        <w:jc w:val="both"/>
        <w:rPr>
          <w:rFonts w:ascii="Times New Roman" w:hAnsi="Times New Roman"/>
          <w:sz w:val="18"/>
          <w:szCs w:val="18"/>
          <w:lang w:eastAsia="en-US"/>
        </w:rPr>
      </w:pPr>
      <w:r w:rsidRPr="00594D65">
        <w:rPr>
          <w:rFonts w:ascii="Times New Roman" w:hAnsi="Times New Roman"/>
          <w:sz w:val="18"/>
          <w:szCs w:val="18"/>
          <w:lang w:eastAsia="en-US"/>
        </w:rPr>
        <w:t>Приложение 1</w:t>
      </w:r>
    </w:p>
    <w:p w:rsidR="0023553C" w:rsidRPr="00594D65" w:rsidRDefault="0023553C" w:rsidP="00594D65">
      <w:pPr>
        <w:spacing w:after="0" w:line="240" w:lineRule="auto"/>
        <w:ind w:left="5500" w:right="40"/>
        <w:jc w:val="both"/>
        <w:rPr>
          <w:rFonts w:ascii="Times New Roman" w:hAnsi="Times New Roman"/>
          <w:sz w:val="18"/>
          <w:szCs w:val="18"/>
          <w:lang w:eastAsia="en-US"/>
        </w:rPr>
      </w:pPr>
      <w:r w:rsidRPr="00594D65">
        <w:rPr>
          <w:rFonts w:ascii="Times New Roman" w:hAnsi="Times New Roman"/>
          <w:sz w:val="18"/>
          <w:szCs w:val="18"/>
          <w:lang w:eastAsia="en-US"/>
        </w:rPr>
        <w:t>к Административному регламенту предоставления бюджетными учреждениями реализующими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spacing w:after="0" w:line="240" w:lineRule="auto"/>
        <w:ind w:left="5500" w:right="40"/>
        <w:rPr>
          <w:rFonts w:ascii="Times New Roman" w:hAnsi="Times New Roman"/>
          <w:sz w:val="18"/>
          <w:szCs w:val="18"/>
          <w:lang w:eastAsia="en-US"/>
        </w:rPr>
      </w:pPr>
    </w:p>
    <w:p w:rsidR="0023553C" w:rsidRPr="00594D65" w:rsidRDefault="0023553C" w:rsidP="00594D65">
      <w:pPr>
        <w:spacing w:after="780" w:line="240" w:lineRule="auto"/>
        <w:jc w:val="center"/>
        <w:rPr>
          <w:rFonts w:ascii="Times New Roman" w:hAnsi="Times New Roman"/>
          <w:b/>
          <w:sz w:val="18"/>
          <w:szCs w:val="18"/>
          <w:lang w:eastAsia="en-US"/>
        </w:rPr>
      </w:pPr>
      <w:r w:rsidRPr="00594D65">
        <w:rPr>
          <w:rFonts w:ascii="Times New Roman" w:hAnsi="Times New Roman"/>
          <w:b/>
          <w:sz w:val="18"/>
          <w:szCs w:val="18"/>
          <w:lang w:eastAsia="en-US"/>
        </w:rPr>
        <w:t>Форма заявления о предоставлении муниципальной услуги</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 xml:space="preserve">                                                              ______________________________________________</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 xml:space="preserve">                                                               (наименование Учреждения)</w:t>
      </w:r>
    </w:p>
    <w:p w:rsidR="0023553C" w:rsidRPr="00594D65" w:rsidRDefault="0023553C" w:rsidP="00594D65">
      <w:pPr>
        <w:tabs>
          <w:tab w:val="left" w:leader="underscore" w:pos="9427"/>
          <w:tab w:val="left" w:leader="underscore" w:pos="9564"/>
          <w:tab w:val="left" w:leader="underscore" w:pos="10162"/>
        </w:tabs>
        <w:spacing w:after="0" w:line="240" w:lineRule="auto"/>
        <w:ind w:left="4200"/>
        <w:rPr>
          <w:rFonts w:ascii="Times New Roman" w:hAnsi="Times New Roman"/>
          <w:sz w:val="18"/>
          <w:szCs w:val="18"/>
          <w:lang w:eastAsia="en-US"/>
        </w:rPr>
      </w:pPr>
      <w:r w:rsidRPr="00594D65">
        <w:rPr>
          <w:rFonts w:ascii="Times New Roman" w:hAnsi="Times New Roman"/>
          <w:sz w:val="18"/>
          <w:szCs w:val="18"/>
          <w:lang w:eastAsia="en-US"/>
        </w:rPr>
        <w:t xml:space="preserve">  _________________________________________________________</w:t>
      </w:r>
    </w:p>
    <w:p w:rsidR="0023553C" w:rsidRPr="00594D65" w:rsidRDefault="0023553C" w:rsidP="00594D65">
      <w:pPr>
        <w:spacing w:after="255" w:line="240" w:lineRule="auto"/>
        <w:ind w:left="4200"/>
        <w:rPr>
          <w:rFonts w:ascii="Times New Roman" w:hAnsi="Times New Roman"/>
          <w:sz w:val="18"/>
          <w:szCs w:val="18"/>
          <w:lang w:eastAsia="en-US"/>
        </w:rPr>
      </w:pPr>
      <w:r w:rsidRPr="00594D65">
        <w:rPr>
          <w:rFonts w:ascii="Times New Roman" w:hAnsi="Times New Roman"/>
          <w:sz w:val="18"/>
          <w:szCs w:val="18"/>
          <w:lang w:eastAsia="en-US"/>
        </w:rPr>
        <w:t xml:space="preserve">            Ф.И.О. (наименование) Заявителя (представителя Заявителя)</w:t>
      </w:r>
    </w:p>
    <w:p w:rsidR="0023553C" w:rsidRPr="00594D65" w:rsidRDefault="0023553C" w:rsidP="00594D65">
      <w:pPr>
        <w:suppressAutoHyphens/>
        <w:autoSpaceDN w:val="0"/>
        <w:spacing w:after="0" w:line="240" w:lineRule="auto"/>
        <w:jc w:val="right"/>
        <w:textAlignment w:val="baseline"/>
        <w:rPr>
          <w:rFonts w:ascii="Times New Roman" w:hAnsi="Times New Roman"/>
          <w:kern w:val="3"/>
          <w:sz w:val="18"/>
          <w:szCs w:val="18"/>
        </w:rPr>
      </w:pPr>
      <w:r w:rsidRPr="00594D65">
        <w:rPr>
          <w:rFonts w:ascii="Times New Roman" w:hAnsi="Times New Roman"/>
          <w:kern w:val="3"/>
          <w:sz w:val="18"/>
          <w:szCs w:val="18"/>
        </w:rPr>
        <w:t>___________________________________________________</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 xml:space="preserve">                                                            почтовый адрес (при необходимости)</w:t>
      </w:r>
    </w:p>
    <w:p w:rsidR="0023553C" w:rsidRPr="00594D65" w:rsidRDefault="0023553C" w:rsidP="00594D65">
      <w:pPr>
        <w:suppressAutoHyphens/>
        <w:autoSpaceDN w:val="0"/>
        <w:spacing w:after="0" w:line="240" w:lineRule="auto"/>
        <w:jc w:val="right"/>
        <w:textAlignment w:val="baseline"/>
        <w:rPr>
          <w:rFonts w:ascii="Times New Roman" w:hAnsi="Times New Roman"/>
          <w:kern w:val="3"/>
          <w:sz w:val="18"/>
          <w:szCs w:val="18"/>
        </w:rPr>
      </w:pPr>
      <w:r w:rsidRPr="00594D65">
        <w:rPr>
          <w:rFonts w:ascii="Times New Roman" w:hAnsi="Times New Roman"/>
          <w:kern w:val="3"/>
          <w:sz w:val="18"/>
          <w:szCs w:val="18"/>
        </w:rPr>
        <w:t>___________________________________________________</w:t>
      </w:r>
    </w:p>
    <w:p w:rsidR="0023553C" w:rsidRPr="00594D65" w:rsidRDefault="0023553C" w:rsidP="00594D65">
      <w:pPr>
        <w:spacing w:after="251" w:line="240" w:lineRule="auto"/>
        <w:ind w:left="5920"/>
        <w:rPr>
          <w:rFonts w:ascii="Times New Roman" w:hAnsi="Times New Roman"/>
          <w:sz w:val="18"/>
          <w:szCs w:val="18"/>
          <w:lang w:eastAsia="en-US"/>
        </w:rPr>
      </w:pPr>
      <w:r w:rsidRPr="00594D65">
        <w:rPr>
          <w:rFonts w:ascii="Times New Roman" w:hAnsi="Times New Roman"/>
          <w:sz w:val="18"/>
          <w:szCs w:val="18"/>
          <w:lang w:eastAsia="en-US"/>
        </w:rPr>
        <w:t>(контактный телефон)</w:t>
      </w:r>
    </w:p>
    <w:p w:rsidR="0023553C" w:rsidRPr="00594D65" w:rsidRDefault="0023553C" w:rsidP="00594D65">
      <w:pPr>
        <w:suppressAutoHyphens/>
        <w:autoSpaceDN w:val="0"/>
        <w:spacing w:after="0" w:line="240" w:lineRule="auto"/>
        <w:jc w:val="right"/>
        <w:textAlignment w:val="baseline"/>
        <w:rPr>
          <w:rFonts w:ascii="Times New Roman" w:hAnsi="Times New Roman"/>
          <w:kern w:val="3"/>
          <w:sz w:val="18"/>
          <w:szCs w:val="18"/>
        </w:rPr>
      </w:pPr>
      <w:r w:rsidRPr="00594D65">
        <w:rPr>
          <w:rFonts w:ascii="Times New Roman" w:hAnsi="Times New Roman"/>
          <w:kern w:val="3"/>
          <w:sz w:val="18"/>
          <w:szCs w:val="18"/>
        </w:rPr>
        <w:t>___________________________________________________</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 xml:space="preserve">                                                          (адрес электронной почты)</w:t>
      </w:r>
    </w:p>
    <w:p w:rsidR="0023553C" w:rsidRPr="00594D65" w:rsidRDefault="0023553C" w:rsidP="00594D65">
      <w:pPr>
        <w:suppressAutoHyphens/>
        <w:autoSpaceDN w:val="0"/>
        <w:spacing w:after="0" w:line="240" w:lineRule="auto"/>
        <w:jc w:val="right"/>
        <w:textAlignment w:val="baseline"/>
        <w:rPr>
          <w:rFonts w:ascii="Times New Roman" w:hAnsi="Times New Roman"/>
          <w:kern w:val="3"/>
          <w:sz w:val="18"/>
          <w:szCs w:val="18"/>
        </w:rPr>
      </w:pPr>
      <w:r w:rsidRPr="00594D65">
        <w:rPr>
          <w:rFonts w:ascii="Times New Roman" w:hAnsi="Times New Roman"/>
          <w:kern w:val="3"/>
          <w:sz w:val="18"/>
          <w:szCs w:val="18"/>
        </w:rPr>
        <w:t>___________________________________________________</w:t>
      </w:r>
    </w:p>
    <w:p w:rsidR="0023553C" w:rsidRPr="00594D65" w:rsidRDefault="0023553C" w:rsidP="00594D65">
      <w:pPr>
        <w:spacing w:after="224" w:line="240" w:lineRule="auto"/>
        <w:ind w:left="4600"/>
        <w:jc w:val="center"/>
        <w:rPr>
          <w:rFonts w:ascii="Times New Roman" w:hAnsi="Times New Roman"/>
          <w:sz w:val="18"/>
          <w:szCs w:val="18"/>
          <w:lang w:eastAsia="en-US"/>
        </w:rPr>
      </w:pPr>
      <w:r w:rsidRPr="00594D65">
        <w:rPr>
          <w:rFonts w:ascii="Times New Roman" w:hAnsi="Times New Roman"/>
          <w:sz w:val="18"/>
          <w:szCs w:val="18"/>
          <w:lang w:eastAsia="en-US"/>
        </w:rPr>
        <w:t>(реквизиты документа, удостоверяющего личность)</w:t>
      </w:r>
    </w:p>
    <w:p w:rsidR="0023553C" w:rsidRPr="00594D65" w:rsidRDefault="0023553C" w:rsidP="00594D65">
      <w:pPr>
        <w:suppressAutoHyphens/>
        <w:autoSpaceDN w:val="0"/>
        <w:spacing w:after="0" w:line="240" w:lineRule="auto"/>
        <w:jc w:val="right"/>
        <w:textAlignment w:val="baseline"/>
        <w:rPr>
          <w:rFonts w:ascii="Times New Roman" w:hAnsi="Times New Roman"/>
          <w:kern w:val="3"/>
          <w:sz w:val="18"/>
          <w:szCs w:val="18"/>
        </w:rPr>
      </w:pPr>
      <w:r w:rsidRPr="00594D65">
        <w:rPr>
          <w:rFonts w:ascii="Times New Roman" w:hAnsi="Times New Roman"/>
          <w:kern w:val="3"/>
          <w:sz w:val="18"/>
          <w:szCs w:val="18"/>
        </w:rPr>
        <w:t>___________________________________________________</w:t>
      </w:r>
    </w:p>
    <w:p w:rsidR="0023553C" w:rsidRPr="00594D65" w:rsidRDefault="0023553C" w:rsidP="00594D65">
      <w:pPr>
        <w:spacing w:after="263" w:line="240" w:lineRule="auto"/>
        <w:ind w:left="5180" w:right="1060"/>
        <w:jc w:val="center"/>
        <w:rPr>
          <w:rFonts w:ascii="Times New Roman" w:hAnsi="Times New Roman"/>
          <w:sz w:val="18"/>
          <w:szCs w:val="18"/>
          <w:lang w:eastAsia="en-US"/>
        </w:rPr>
      </w:pPr>
      <w:r w:rsidRPr="00594D65">
        <w:rPr>
          <w:rFonts w:ascii="Times New Roman" w:hAnsi="Times New Roman"/>
          <w:sz w:val="18"/>
          <w:szCs w:val="18"/>
          <w:lang w:eastAsia="en-US"/>
        </w:rPr>
        <w:t>(реквизиты документа, подтверждающего полномочия представителя Заявителя)</w:t>
      </w:r>
    </w:p>
    <w:p w:rsidR="0023553C" w:rsidRPr="00594D65" w:rsidRDefault="0023553C" w:rsidP="00594D65">
      <w:pPr>
        <w:spacing w:after="177" w:line="240" w:lineRule="auto"/>
        <w:jc w:val="center"/>
        <w:rPr>
          <w:rFonts w:ascii="Times New Roman" w:hAnsi="Times New Roman"/>
          <w:b/>
          <w:sz w:val="18"/>
          <w:szCs w:val="18"/>
          <w:lang w:eastAsia="en-US"/>
        </w:rPr>
      </w:pPr>
      <w:r w:rsidRPr="00594D65">
        <w:rPr>
          <w:rFonts w:ascii="Times New Roman" w:hAnsi="Times New Roman"/>
          <w:b/>
          <w:sz w:val="18"/>
          <w:szCs w:val="18"/>
          <w:lang w:eastAsia="en-US"/>
        </w:rPr>
        <w:t>Заявление о предоставлении муниципальной услуги по записи на обучение по дополнительной образовательной программе</w:t>
      </w:r>
    </w:p>
    <w:p w:rsidR="0023553C" w:rsidRPr="00594D65" w:rsidRDefault="0023553C" w:rsidP="00594D65">
      <w:pPr>
        <w:suppressAutoHyphens/>
        <w:autoSpaceDN w:val="0"/>
        <w:spacing w:after="0" w:line="240" w:lineRule="auto"/>
        <w:jc w:val="both"/>
        <w:textAlignment w:val="baseline"/>
        <w:rPr>
          <w:rFonts w:ascii="Times New Roman" w:hAnsi="Times New Roman"/>
          <w:kern w:val="3"/>
          <w:sz w:val="18"/>
          <w:szCs w:val="18"/>
        </w:rPr>
      </w:pPr>
      <w:r w:rsidRPr="00594D65">
        <w:rPr>
          <w:rFonts w:ascii="Times New Roman" w:hAnsi="Times New Roman"/>
          <w:kern w:val="3"/>
          <w:sz w:val="18"/>
          <w:szCs w:val="18"/>
        </w:rPr>
        <w:t>Прошу предоставить муниципальную услугу по записи на обучение по дополнительной образовательной программе в целях обучения</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________________________________________________________________________________</w:t>
      </w:r>
    </w:p>
    <w:p w:rsidR="0023553C" w:rsidRPr="00594D65" w:rsidRDefault="0023553C" w:rsidP="00594D65">
      <w:pPr>
        <w:spacing w:after="26" w:line="240" w:lineRule="auto"/>
        <w:jc w:val="center"/>
        <w:rPr>
          <w:rFonts w:ascii="Times New Roman" w:hAnsi="Times New Roman"/>
          <w:i/>
          <w:sz w:val="18"/>
          <w:szCs w:val="18"/>
          <w:lang w:eastAsia="en-US"/>
        </w:rPr>
      </w:pPr>
      <w:r w:rsidRPr="00594D65">
        <w:rPr>
          <w:rFonts w:ascii="Times New Roman" w:hAnsi="Times New Roman"/>
          <w:i/>
          <w:sz w:val="18"/>
          <w:szCs w:val="18"/>
          <w:lang w:eastAsia="en-US"/>
        </w:rPr>
        <w:t>(фамилия, имя, отчество (при наличии) ребенка) -</w:t>
      </w:r>
      <w:r w:rsidRPr="00594D65">
        <w:rPr>
          <w:rFonts w:ascii="Times New Roman" w:hAnsi="Times New Roman"/>
          <w:iCs/>
          <w:sz w:val="18"/>
          <w:szCs w:val="18"/>
          <w:shd w:val="clear" w:color="auto" w:fill="FFFFFF"/>
          <w:lang w:eastAsia="en-US"/>
        </w:rPr>
        <w:t xml:space="preserve"> обязательное поле</w:t>
      </w:r>
    </w:p>
    <w:p w:rsidR="0023553C" w:rsidRPr="00594D65" w:rsidRDefault="0023553C" w:rsidP="00594D65">
      <w:pPr>
        <w:tabs>
          <w:tab w:val="left" w:leader="underscore" w:pos="4448"/>
          <w:tab w:val="left" w:leader="underscore" w:pos="6910"/>
          <w:tab w:val="left" w:leader="underscore" w:pos="10179"/>
        </w:tabs>
        <w:spacing w:after="0" w:line="240" w:lineRule="auto"/>
        <w:ind w:left="20"/>
        <w:jc w:val="both"/>
        <w:rPr>
          <w:rFonts w:ascii="Times New Roman" w:hAnsi="Times New Roman"/>
          <w:sz w:val="18"/>
          <w:szCs w:val="18"/>
          <w:lang w:eastAsia="en-US"/>
        </w:rPr>
      </w:pPr>
      <w:r w:rsidRPr="00594D65">
        <w:rPr>
          <w:rFonts w:ascii="Times New Roman" w:hAnsi="Times New Roman"/>
          <w:sz w:val="18"/>
          <w:szCs w:val="18"/>
          <w:lang w:eastAsia="en-US"/>
        </w:rPr>
        <w:t>на</w:t>
      </w:r>
      <w:r w:rsidRPr="00594D65">
        <w:rPr>
          <w:rFonts w:ascii="Times New Roman" w:hAnsi="Times New Roman"/>
          <w:sz w:val="18"/>
          <w:szCs w:val="18"/>
          <w:lang w:eastAsia="en-US"/>
        </w:rPr>
        <w:tab/>
      </w:r>
      <w:r w:rsidRPr="00594D65">
        <w:rPr>
          <w:rFonts w:ascii="Times New Roman" w:hAnsi="Times New Roman"/>
          <w:sz w:val="18"/>
          <w:szCs w:val="18"/>
          <w:lang w:eastAsia="en-US"/>
        </w:rPr>
        <w:tab/>
      </w:r>
      <w:r w:rsidRPr="00594D65">
        <w:rPr>
          <w:rFonts w:ascii="Times New Roman" w:hAnsi="Times New Roman"/>
          <w:sz w:val="18"/>
          <w:szCs w:val="18"/>
          <w:lang w:eastAsia="en-US"/>
        </w:rPr>
        <w:tab/>
      </w:r>
    </w:p>
    <w:p w:rsidR="0023553C" w:rsidRPr="00594D65" w:rsidRDefault="0023553C" w:rsidP="00594D65">
      <w:pPr>
        <w:spacing w:after="215" w:line="240" w:lineRule="auto"/>
        <w:jc w:val="center"/>
        <w:rPr>
          <w:rFonts w:ascii="Times New Roman" w:hAnsi="Times New Roman"/>
          <w:i/>
          <w:sz w:val="18"/>
          <w:szCs w:val="18"/>
          <w:lang w:eastAsia="en-US"/>
        </w:rPr>
      </w:pPr>
      <w:r w:rsidRPr="00594D65">
        <w:rPr>
          <w:rFonts w:ascii="Times New Roman" w:hAnsi="Times New Roman"/>
          <w:i/>
          <w:sz w:val="18"/>
          <w:szCs w:val="18"/>
          <w:lang w:eastAsia="en-US"/>
        </w:rPr>
        <w:t>(специальность, отделение) -</w:t>
      </w:r>
      <w:r w:rsidRPr="00594D65">
        <w:rPr>
          <w:rFonts w:ascii="Times New Roman" w:hAnsi="Times New Roman"/>
          <w:iCs/>
          <w:sz w:val="18"/>
          <w:szCs w:val="18"/>
          <w:shd w:val="clear" w:color="auto" w:fill="FFFFFF"/>
          <w:lang w:eastAsia="en-US"/>
        </w:rPr>
        <w:t xml:space="preserve"> обязательное поле</w:t>
      </w:r>
    </w:p>
    <w:p w:rsidR="0023553C" w:rsidRPr="00594D65" w:rsidRDefault="0023553C" w:rsidP="00594D65">
      <w:pPr>
        <w:spacing w:after="0" w:line="240" w:lineRule="auto"/>
        <w:ind w:left="20" w:right="40" w:hanging="20"/>
        <w:jc w:val="both"/>
        <w:rPr>
          <w:rFonts w:ascii="Times New Roman" w:hAnsi="Times New Roman"/>
          <w:sz w:val="18"/>
          <w:szCs w:val="18"/>
          <w:lang w:eastAsia="en-US"/>
        </w:rPr>
      </w:pPr>
      <w:r w:rsidRPr="00594D65">
        <w:rPr>
          <w:rFonts w:ascii="Times New Roman" w:hAnsi="Times New Roman"/>
          <w:sz w:val="18"/>
          <w:szCs w:val="18"/>
          <w:lang w:eastAsia="en-US"/>
        </w:rPr>
        <w:t>С уставом учреждения,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23553C" w:rsidRPr="00594D65" w:rsidRDefault="0023553C" w:rsidP="00594D65">
      <w:pPr>
        <w:tabs>
          <w:tab w:val="left" w:leader="underscore" w:pos="10156"/>
        </w:tabs>
        <w:spacing w:after="0" w:line="240" w:lineRule="auto"/>
        <w:ind w:left="20" w:hanging="20"/>
        <w:jc w:val="both"/>
        <w:rPr>
          <w:rFonts w:ascii="Times New Roman" w:hAnsi="Times New Roman"/>
          <w:sz w:val="18"/>
          <w:szCs w:val="18"/>
          <w:lang w:eastAsia="en-US"/>
        </w:rPr>
      </w:pPr>
      <w:r w:rsidRPr="00594D65">
        <w:rPr>
          <w:rFonts w:ascii="Times New Roman" w:hAnsi="Times New Roman"/>
          <w:sz w:val="18"/>
          <w:szCs w:val="18"/>
          <w:lang w:eastAsia="en-US"/>
        </w:rPr>
        <w:t>Я,</w:t>
      </w:r>
      <w:r w:rsidRPr="00594D65">
        <w:rPr>
          <w:rFonts w:ascii="Times New Roman" w:hAnsi="Times New Roman"/>
          <w:sz w:val="18"/>
          <w:szCs w:val="18"/>
          <w:lang w:eastAsia="en-US"/>
        </w:rPr>
        <w:tab/>
        <w:t>,</w:t>
      </w:r>
    </w:p>
    <w:p w:rsidR="0023553C" w:rsidRPr="00594D65" w:rsidRDefault="0023553C" w:rsidP="00594D65">
      <w:pPr>
        <w:spacing w:after="0" w:line="240" w:lineRule="auto"/>
        <w:ind w:left="20" w:right="117"/>
        <w:jc w:val="both"/>
        <w:rPr>
          <w:rFonts w:ascii="Times New Roman" w:hAnsi="Times New Roman"/>
          <w:sz w:val="18"/>
          <w:szCs w:val="18"/>
          <w:lang w:eastAsia="en-US"/>
        </w:rPr>
      </w:pPr>
      <w:r w:rsidRPr="00594D65">
        <w:rPr>
          <w:rFonts w:ascii="Times New Roman" w:hAnsi="Times New Roman"/>
          <w:sz w:val="18"/>
          <w:szCs w:val="18"/>
          <w:lang w:eastAsia="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государственной услуги по записи на обучение по дополнительной образовательной программе. Отзыв настоящего согласия в случаях, предусмотренных Федеральным законом от 27 июля 2006 № 152-ФЗ «О персональных данных», осуществляется на основании моего заявления, поданного в Организацию.</w:t>
      </w:r>
    </w:p>
    <w:p w:rsidR="0023553C" w:rsidRPr="00594D65" w:rsidRDefault="0023553C" w:rsidP="00594D65">
      <w:pPr>
        <w:spacing w:after="0" w:line="240" w:lineRule="auto"/>
        <w:ind w:left="740"/>
        <w:rPr>
          <w:rFonts w:ascii="Times New Roman" w:hAnsi="Times New Roman"/>
          <w:sz w:val="18"/>
          <w:szCs w:val="18"/>
          <w:lang w:eastAsia="en-US"/>
        </w:rPr>
      </w:pPr>
      <w:r w:rsidRPr="00594D65">
        <w:rPr>
          <w:rFonts w:ascii="Times New Roman" w:hAnsi="Times New Roman"/>
          <w:sz w:val="18"/>
          <w:szCs w:val="18"/>
          <w:lang w:eastAsia="en-US"/>
        </w:rPr>
        <w:t>К заявлению прилагаю:</w:t>
      </w:r>
    </w:p>
    <w:p w:rsidR="0023553C" w:rsidRPr="00594D65" w:rsidRDefault="0023553C" w:rsidP="00594D65">
      <w:pPr>
        <w:tabs>
          <w:tab w:val="left" w:leader="underscore" w:pos="9638"/>
        </w:tabs>
        <w:spacing w:after="0" w:line="240" w:lineRule="auto"/>
        <w:ind w:left="40"/>
        <w:rPr>
          <w:rFonts w:ascii="Times New Roman" w:hAnsi="Times New Roman"/>
          <w:sz w:val="18"/>
          <w:szCs w:val="18"/>
          <w:lang w:eastAsia="en-US"/>
        </w:rPr>
      </w:pPr>
      <w:r w:rsidRPr="00594D65">
        <w:rPr>
          <w:rFonts w:ascii="Times New Roman" w:hAnsi="Times New Roman"/>
          <w:sz w:val="18"/>
          <w:szCs w:val="18"/>
          <w:lang w:eastAsia="en-US"/>
        </w:rPr>
        <w:t>1.</w:t>
      </w:r>
      <w:r w:rsidRPr="00594D65">
        <w:rPr>
          <w:rFonts w:ascii="Times New Roman" w:hAnsi="Times New Roman"/>
          <w:sz w:val="18"/>
          <w:szCs w:val="18"/>
          <w:lang w:eastAsia="en-US"/>
        </w:rPr>
        <w:tab/>
      </w:r>
    </w:p>
    <w:p w:rsidR="0023553C" w:rsidRPr="00594D65" w:rsidRDefault="0023553C" w:rsidP="00594D65">
      <w:pPr>
        <w:tabs>
          <w:tab w:val="left" w:leader="underscore" w:pos="9659"/>
        </w:tabs>
        <w:spacing w:after="0" w:line="240" w:lineRule="auto"/>
        <w:ind w:left="40"/>
        <w:rPr>
          <w:rFonts w:ascii="Times New Roman" w:hAnsi="Times New Roman"/>
          <w:sz w:val="18"/>
          <w:szCs w:val="18"/>
          <w:lang w:eastAsia="en-US"/>
        </w:rPr>
      </w:pPr>
      <w:r w:rsidRPr="00594D65">
        <w:rPr>
          <w:rFonts w:ascii="Times New Roman" w:hAnsi="Times New Roman"/>
          <w:sz w:val="18"/>
          <w:szCs w:val="18"/>
          <w:lang w:eastAsia="en-US"/>
        </w:rPr>
        <w:t>2.</w:t>
      </w:r>
      <w:r w:rsidRPr="00594D65">
        <w:rPr>
          <w:rFonts w:ascii="Times New Roman" w:hAnsi="Times New Roman"/>
          <w:sz w:val="18"/>
          <w:szCs w:val="18"/>
          <w:lang w:eastAsia="en-US"/>
        </w:rPr>
        <w:tab/>
      </w:r>
    </w:p>
    <w:p w:rsidR="0023553C" w:rsidRPr="00594D65" w:rsidRDefault="0023553C" w:rsidP="00594D65">
      <w:pPr>
        <w:keepNext/>
        <w:keepLines/>
        <w:tabs>
          <w:tab w:val="left" w:leader="underscore" w:pos="9652"/>
        </w:tabs>
        <w:spacing w:after="0" w:line="240" w:lineRule="auto"/>
        <w:ind w:left="40"/>
        <w:outlineLvl w:val="1"/>
        <w:rPr>
          <w:rFonts w:ascii="Times New Roman" w:hAnsi="Times New Roman"/>
          <w:sz w:val="18"/>
          <w:szCs w:val="18"/>
          <w:lang w:eastAsia="en-US"/>
        </w:rPr>
      </w:pPr>
      <w:bookmarkStart w:id="58" w:name="bookmark57"/>
      <w:r w:rsidRPr="00594D65">
        <w:rPr>
          <w:rFonts w:ascii="Times New Roman" w:hAnsi="Times New Roman"/>
          <w:sz w:val="18"/>
          <w:szCs w:val="18"/>
          <w:lang w:eastAsia="en-US"/>
        </w:rPr>
        <w:t>3.</w:t>
      </w:r>
      <w:r w:rsidRPr="00594D65">
        <w:rPr>
          <w:rFonts w:ascii="Times New Roman" w:hAnsi="Times New Roman"/>
          <w:sz w:val="18"/>
          <w:szCs w:val="18"/>
          <w:lang w:eastAsia="en-US"/>
        </w:rPr>
        <w:tab/>
      </w:r>
      <w:bookmarkEnd w:id="58"/>
    </w:p>
    <w:p w:rsidR="0023553C" w:rsidRPr="00594D65" w:rsidRDefault="0023553C" w:rsidP="00594D65">
      <w:pPr>
        <w:spacing w:after="0" w:line="240" w:lineRule="auto"/>
        <w:ind w:left="480"/>
        <w:jc w:val="center"/>
        <w:rPr>
          <w:rFonts w:ascii="Times New Roman" w:hAnsi="Times New Roman"/>
          <w:i/>
          <w:sz w:val="18"/>
          <w:szCs w:val="18"/>
          <w:lang w:eastAsia="en-US"/>
        </w:rPr>
      </w:pPr>
      <w:r w:rsidRPr="00594D65">
        <w:rPr>
          <w:rFonts w:ascii="Times New Roman" w:hAnsi="Times New Roman"/>
          <w:i/>
          <w:sz w:val="18"/>
          <w:szCs w:val="18"/>
          <w:lang w:eastAsia="en-US"/>
        </w:rPr>
        <w:t>(указывается перечень документов, предоставляемых Заявителем, в соответствии с пунктом 27</w:t>
      </w:r>
    </w:p>
    <w:p w:rsidR="0023553C" w:rsidRPr="00594D65" w:rsidRDefault="0023553C" w:rsidP="00594D65">
      <w:pPr>
        <w:spacing w:after="1124" w:line="240" w:lineRule="auto"/>
        <w:ind w:left="3540"/>
        <w:rPr>
          <w:rFonts w:ascii="Times New Roman" w:hAnsi="Times New Roman"/>
          <w:i/>
          <w:sz w:val="18"/>
          <w:szCs w:val="18"/>
          <w:lang w:eastAsia="en-US"/>
        </w:rPr>
      </w:pPr>
      <w:r w:rsidRPr="00594D65">
        <w:rPr>
          <w:rFonts w:ascii="Times New Roman" w:hAnsi="Times New Roman"/>
          <w:i/>
          <w:sz w:val="18"/>
          <w:szCs w:val="18"/>
          <w:lang w:eastAsia="en-US"/>
        </w:rPr>
        <w:t>Административного регламента)</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 xml:space="preserve">  ____________________________                      ____________________                          «_______»__________________20____г.</w:t>
      </w:r>
    </w:p>
    <w:p w:rsidR="0023553C" w:rsidRPr="00594D65" w:rsidRDefault="0023553C" w:rsidP="00594D65">
      <w:pPr>
        <w:suppressAutoHyphens/>
        <w:autoSpaceDN w:val="0"/>
        <w:spacing w:after="0" w:line="240" w:lineRule="auto"/>
        <w:textAlignment w:val="baseline"/>
        <w:rPr>
          <w:rFonts w:ascii="Times New Roman" w:hAnsi="Times New Roman"/>
          <w:i/>
          <w:kern w:val="3"/>
          <w:sz w:val="18"/>
          <w:szCs w:val="18"/>
        </w:rPr>
      </w:pPr>
      <w:r w:rsidRPr="00594D65">
        <w:rPr>
          <w:rFonts w:ascii="Times New Roman" w:hAnsi="Times New Roman"/>
          <w:i/>
          <w:kern w:val="3"/>
          <w:sz w:val="18"/>
          <w:szCs w:val="18"/>
        </w:rPr>
        <w:t xml:space="preserve">                     Заявитель</w:t>
      </w:r>
    </w:p>
    <w:p w:rsidR="0023553C" w:rsidRPr="00594D65" w:rsidRDefault="0023553C" w:rsidP="00594D65">
      <w:pPr>
        <w:suppressAutoHyphens/>
        <w:autoSpaceDN w:val="0"/>
        <w:spacing w:after="0" w:line="240" w:lineRule="auto"/>
        <w:textAlignment w:val="baseline"/>
        <w:rPr>
          <w:rFonts w:ascii="Times New Roman" w:hAnsi="Times New Roman"/>
          <w:i/>
          <w:kern w:val="3"/>
          <w:sz w:val="18"/>
          <w:szCs w:val="18"/>
        </w:rPr>
      </w:pPr>
      <w:r w:rsidRPr="00594D65">
        <w:rPr>
          <w:rFonts w:ascii="Times New Roman" w:hAnsi="Times New Roman"/>
          <w:i/>
          <w:kern w:val="3"/>
          <w:sz w:val="18"/>
          <w:szCs w:val="18"/>
        </w:rPr>
        <w:t xml:space="preserve">        (представитель Заявителя)       </w:t>
      </w:r>
    </w:p>
    <w:p w:rsidR="0023553C" w:rsidRPr="00594D65" w:rsidRDefault="0023553C" w:rsidP="00594D65">
      <w:pPr>
        <w:spacing w:after="0" w:line="240" w:lineRule="auto"/>
        <w:ind w:left="5245"/>
        <w:rPr>
          <w:rFonts w:ascii="Times New Roman" w:hAnsi="Times New Roman"/>
          <w:sz w:val="18"/>
          <w:szCs w:val="18"/>
          <w:lang w:eastAsia="en-US"/>
        </w:rPr>
      </w:pPr>
    </w:p>
    <w:p w:rsidR="0023553C" w:rsidRPr="00594D65" w:rsidRDefault="0023553C" w:rsidP="00594D65">
      <w:pPr>
        <w:spacing w:after="0" w:line="240" w:lineRule="auto"/>
        <w:jc w:val="center"/>
        <w:rPr>
          <w:rFonts w:ascii="Times New Roman" w:hAnsi="Times New Roman"/>
          <w:sz w:val="18"/>
          <w:szCs w:val="18"/>
          <w:lang w:eastAsia="en-US"/>
        </w:rPr>
      </w:pPr>
      <w:r w:rsidRPr="00594D65">
        <w:rPr>
          <w:rFonts w:ascii="Times New Roman" w:hAnsi="Times New Roman"/>
          <w:sz w:val="18"/>
          <w:szCs w:val="18"/>
          <w:lang w:eastAsia="en-US"/>
        </w:rPr>
        <w:t xml:space="preserve">                                        Приложение 2</w:t>
      </w:r>
    </w:p>
    <w:p w:rsidR="0023553C" w:rsidRPr="00594D65" w:rsidRDefault="0023553C" w:rsidP="00594D65">
      <w:pPr>
        <w:spacing w:after="0" w:line="240" w:lineRule="auto"/>
        <w:ind w:left="5245" w:right="40"/>
        <w:jc w:val="both"/>
        <w:rPr>
          <w:rFonts w:ascii="Times New Roman" w:hAnsi="Times New Roman"/>
          <w:sz w:val="18"/>
          <w:szCs w:val="18"/>
          <w:lang w:eastAsia="en-US"/>
        </w:rPr>
      </w:pPr>
      <w:bookmarkStart w:id="59" w:name="bookmark58"/>
      <w:r w:rsidRPr="00594D65">
        <w:rPr>
          <w:rFonts w:ascii="Times New Roman" w:hAnsi="Times New Roman"/>
          <w:sz w:val="18"/>
          <w:szCs w:val="18"/>
          <w:lang w:eastAsia="en-US"/>
        </w:rPr>
        <w:t>к Административному регламенту предоставления бюджетными учреждениями, реализующими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spacing w:after="0" w:line="240" w:lineRule="auto"/>
        <w:ind w:left="5500" w:right="40"/>
        <w:rPr>
          <w:rFonts w:ascii="Times New Roman" w:hAnsi="Times New Roman"/>
          <w:sz w:val="18"/>
          <w:szCs w:val="18"/>
          <w:lang w:eastAsia="en-US"/>
        </w:rPr>
      </w:pPr>
    </w:p>
    <w:p w:rsidR="0023553C" w:rsidRPr="00594D65" w:rsidRDefault="0023553C" w:rsidP="00594D65">
      <w:pPr>
        <w:keepNext/>
        <w:keepLines/>
        <w:spacing w:after="12" w:line="240" w:lineRule="auto"/>
        <w:ind w:left="40" w:firstLine="720"/>
        <w:jc w:val="center"/>
        <w:outlineLvl w:val="2"/>
        <w:rPr>
          <w:rFonts w:ascii="Times New Roman" w:hAnsi="Times New Roman"/>
          <w:b/>
          <w:sz w:val="18"/>
          <w:szCs w:val="18"/>
          <w:lang w:eastAsia="en-US"/>
        </w:rPr>
      </w:pPr>
      <w:r w:rsidRPr="00594D65">
        <w:rPr>
          <w:rFonts w:ascii="Times New Roman" w:hAnsi="Times New Roman"/>
          <w:b/>
          <w:sz w:val="18"/>
          <w:szCs w:val="18"/>
          <w:lang w:eastAsia="en-US"/>
        </w:rPr>
        <w:t>Форма решения об отказе в предоставлении муниципальной услуги</w:t>
      </w:r>
      <w:bookmarkEnd w:id="59"/>
    </w:p>
    <w:p w:rsidR="0023553C" w:rsidRPr="00594D65" w:rsidRDefault="0023553C" w:rsidP="00594D65">
      <w:pPr>
        <w:spacing w:after="546" w:line="240" w:lineRule="auto"/>
        <w:ind w:left="60"/>
        <w:jc w:val="center"/>
        <w:rPr>
          <w:rFonts w:ascii="Times New Roman" w:hAnsi="Times New Roman"/>
          <w:b/>
          <w:sz w:val="18"/>
          <w:szCs w:val="18"/>
          <w:lang w:eastAsia="en-US"/>
        </w:rPr>
      </w:pPr>
      <w:r w:rsidRPr="00594D65">
        <w:rPr>
          <w:rFonts w:ascii="Times New Roman" w:hAnsi="Times New Roman"/>
          <w:b/>
          <w:sz w:val="18"/>
          <w:szCs w:val="18"/>
          <w:lang w:eastAsia="en-US"/>
        </w:rPr>
        <w:t>(Оформляется на официальном бланке Учреждения)</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 xml:space="preserve">                                                                                                 Кому:_____________________________</w:t>
      </w:r>
    </w:p>
    <w:p w:rsidR="0023553C" w:rsidRPr="00594D65" w:rsidRDefault="0023553C" w:rsidP="00594D65">
      <w:pPr>
        <w:spacing w:after="515" w:line="240" w:lineRule="auto"/>
        <w:ind w:left="5800"/>
        <w:jc w:val="center"/>
        <w:rPr>
          <w:rFonts w:ascii="Times New Roman" w:hAnsi="Times New Roman"/>
          <w:sz w:val="18"/>
          <w:szCs w:val="18"/>
          <w:lang w:eastAsia="en-US"/>
        </w:rPr>
      </w:pPr>
      <w:r w:rsidRPr="00594D65">
        <w:rPr>
          <w:rFonts w:ascii="Times New Roman" w:hAnsi="Times New Roman"/>
          <w:sz w:val="18"/>
          <w:szCs w:val="18"/>
          <w:lang w:eastAsia="en-US"/>
        </w:rPr>
        <w:t>_____________________________________ (фамилия, имя, отчество физического лица)</w:t>
      </w:r>
    </w:p>
    <w:p w:rsidR="0023553C" w:rsidRPr="00594D65" w:rsidRDefault="0023553C" w:rsidP="00594D65">
      <w:pPr>
        <w:keepNext/>
        <w:keepLines/>
        <w:spacing w:after="0" w:line="240" w:lineRule="auto"/>
        <w:ind w:left="60"/>
        <w:jc w:val="center"/>
        <w:outlineLvl w:val="2"/>
        <w:rPr>
          <w:rFonts w:ascii="Times New Roman" w:hAnsi="Times New Roman"/>
          <w:sz w:val="18"/>
          <w:szCs w:val="18"/>
          <w:lang w:eastAsia="en-US"/>
        </w:rPr>
      </w:pPr>
      <w:bookmarkStart w:id="60" w:name="bookmark59"/>
      <w:r w:rsidRPr="00594D65">
        <w:rPr>
          <w:rFonts w:ascii="Times New Roman" w:hAnsi="Times New Roman"/>
          <w:sz w:val="18"/>
          <w:szCs w:val="18"/>
          <w:lang w:eastAsia="en-US"/>
        </w:rPr>
        <w:t>Решение</w:t>
      </w:r>
      <w:bookmarkEnd w:id="60"/>
    </w:p>
    <w:p w:rsidR="0023553C" w:rsidRPr="00594D65" w:rsidRDefault="0023553C" w:rsidP="00594D65">
      <w:pPr>
        <w:keepNext/>
        <w:keepLines/>
        <w:spacing w:after="401" w:line="240" w:lineRule="auto"/>
        <w:ind w:left="40"/>
        <w:jc w:val="center"/>
        <w:outlineLvl w:val="2"/>
        <w:rPr>
          <w:rFonts w:ascii="Times New Roman" w:hAnsi="Times New Roman"/>
          <w:sz w:val="18"/>
          <w:szCs w:val="18"/>
          <w:lang w:eastAsia="en-US"/>
        </w:rPr>
      </w:pPr>
      <w:bookmarkStart w:id="61" w:name="bookmark60"/>
      <w:r w:rsidRPr="00594D65">
        <w:rPr>
          <w:rFonts w:ascii="Times New Roman" w:hAnsi="Times New Roman"/>
          <w:sz w:val="18"/>
          <w:szCs w:val="18"/>
          <w:lang w:eastAsia="en-US"/>
        </w:rPr>
        <w:t>об отказе в предоставлении муниципальной услуги по записи на обучение по дополнительной образовательной программе (далее - муниципальная услуга)</w:t>
      </w:r>
      <w:bookmarkEnd w:id="61"/>
    </w:p>
    <w:p w:rsidR="0023553C" w:rsidRPr="00594D65" w:rsidRDefault="0023553C" w:rsidP="00594D65">
      <w:pPr>
        <w:keepNext/>
        <w:keepLines/>
        <w:spacing w:after="401" w:line="240" w:lineRule="auto"/>
        <w:ind w:left="40"/>
        <w:outlineLvl w:val="2"/>
        <w:rPr>
          <w:rFonts w:ascii="Times New Roman" w:hAnsi="Times New Roman"/>
          <w:sz w:val="18"/>
          <w:szCs w:val="18"/>
          <w:lang w:eastAsia="en-US"/>
        </w:rPr>
      </w:pPr>
      <w:r w:rsidRPr="00594D65">
        <w:rPr>
          <w:rFonts w:ascii="Times New Roman" w:hAnsi="Times New Roman"/>
          <w:sz w:val="18"/>
          <w:szCs w:val="18"/>
          <w:lang w:eastAsia="en-US"/>
        </w:rPr>
        <w:t xml:space="preserve">              Принято решение об отказе в предоставлении муниципальной услуги.</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 xml:space="preserve">               Основание для отказа:</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 xml:space="preserve">           _______________________________________________________________________________</w:t>
      </w:r>
    </w:p>
    <w:p w:rsidR="0023553C" w:rsidRPr="00594D65" w:rsidRDefault="0023553C" w:rsidP="00594D65">
      <w:pPr>
        <w:tabs>
          <w:tab w:val="left" w:leader="underscore" w:pos="4180"/>
        </w:tabs>
        <w:spacing w:after="11" w:line="240" w:lineRule="auto"/>
        <w:ind w:left="40" w:firstLine="720"/>
        <w:jc w:val="center"/>
        <w:rPr>
          <w:rFonts w:ascii="Times New Roman" w:hAnsi="Times New Roman"/>
          <w:i/>
          <w:sz w:val="18"/>
          <w:szCs w:val="18"/>
          <w:lang w:eastAsia="en-US"/>
        </w:rPr>
      </w:pPr>
      <w:r w:rsidRPr="00594D65">
        <w:rPr>
          <w:rFonts w:ascii="Times New Roman" w:hAnsi="Times New Roman"/>
          <w:i/>
          <w:sz w:val="18"/>
          <w:szCs w:val="18"/>
          <w:lang w:eastAsia="en-US"/>
        </w:rPr>
        <w:t>(в соответствии с пунктом _______ Главы 13 Административного регламента  предоставления                        муниципальной услуги).</w:t>
      </w:r>
    </w:p>
    <w:p w:rsidR="0023553C" w:rsidRPr="00594D65" w:rsidRDefault="0023553C" w:rsidP="00594D65">
      <w:pPr>
        <w:spacing w:after="0" w:line="240" w:lineRule="auto"/>
        <w:ind w:left="40" w:right="100" w:firstLine="720"/>
        <w:jc w:val="both"/>
        <w:rPr>
          <w:rFonts w:ascii="Times New Roman" w:hAnsi="Times New Roman"/>
          <w:sz w:val="18"/>
          <w:szCs w:val="18"/>
          <w:lang w:eastAsia="en-US"/>
        </w:rPr>
      </w:pPr>
      <w:r w:rsidRPr="00594D65">
        <w:rPr>
          <w:rFonts w:ascii="Times New Roman" w:hAnsi="Times New Roman"/>
          <w:sz w:val="18"/>
          <w:szCs w:val="18"/>
          <w:lang w:eastAsia="en-US"/>
        </w:rPr>
        <w:t>Вы вправе повторно обратиться в Учреждение с Заявлением о предоставлении муниципальной услуги после устранения указанных оснований для отказа в предоставлении муниципальной услуги.</w:t>
      </w:r>
    </w:p>
    <w:p w:rsidR="0023553C" w:rsidRPr="00594D65" w:rsidRDefault="0023553C" w:rsidP="00594D65">
      <w:pPr>
        <w:spacing w:after="281" w:line="240" w:lineRule="auto"/>
        <w:ind w:left="40" w:right="100" w:firstLine="720"/>
        <w:jc w:val="both"/>
        <w:rPr>
          <w:rFonts w:ascii="Times New Roman" w:hAnsi="Times New Roman"/>
          <w:sz w:val="18"/>
          <w:szCs w:val="18"/>
          <w:lang w:eastAsia="en-US"/>
        </w:rPr>
      </w:pPr>
      <w:r w:rsidRPr="00594D65">
        <w:rPr>
          <w:rFonts w:ascii="Times New Roman" w:hAnsi="Times New Roman"/>
          <w:sz w:val="18"/>
          <w:szCs w:val="18"/>
          <w:lang w:eastAsia="en-US"/>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Дополнительно информируем: ________________________________________________________________________________________________________________________________________________________________________________________________________________________________________________</w:t>
      </w:r>
    </w:p>
    <w:p w:rsidR="0023553C" w:rsidRPr="00594D65" w:rsidRDefault="0023553C" w:rsidP="00594D65">
      <w:pPr>
        <w:spacing w:after="0" w:line="240" w:lineRule="auto"/>
        <w:ind w:left="40"/>
        <w:jc w:val="center"/>
        <w:rPr>
          <w:rFonts w:ascii="Times New Roman" w:hAnsi="Times New Roman"/>
          <w:i/>
          <w:sz w:val="18"/>
          <w:szCs w:val="18"/>
          <w:lang w:eastAsia="en-US"/>
        </w:rPr>
      </w:pPr>
      <w:r w:rsidRPr="00594D65">
        <w:rPr>
          <w:rFonts w:ascii="Times New Roman" w:hAnsi="Times New Roman"/>
          <w:i/>
          <w:sz w:val="18"/>
          <w:szCs w:val="18"/>
          <w:lang w:eastAsia="en-US"/>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23553C" w:rsidRPr="00594D65" w:rsidRDefault="0023553C" w:rsidP="00594D65">
      <w:pPr>
        <w:spacing w:after="0" w:line="240" w:lineRule="auto"/>
        <w:ind w:left="20"/>
        <w:rPr>
          <w:rFonts w:ascii="Times New Roman" w:hAnsi="Times New Roman"/>
          <w:sz w:val="18"/>
          <w:szCs w:val="18"/>
          <w:lang w:eastAsia="en-US"/>
        </w:rPr>
      </w:pP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Уполномоченный работник Учреждения _______________________________________________</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r w:rsidRPr="00594D65">
        <w:rPr>
          <w:rFonts w:ascii="Times New Roman" w:hAnsi="Times New Roman"/>
          <w:kern w:val="3"/>
          <w:sz w:val="18"/>
          <w:szCs w:val="18"/>
        </w:rPr>
        <w:t xml:space="preserve">                                                                                (подпись, фамилия, инициалы)</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rPr>
        <w:t>«_________»__________________20_____г.</w:t>
      </w:r>
    </w:p>
    <w:p w:rsidR="0023553C" w:rsidRPr="00594D65" w:rsidRDefault="0023553C" w:rsidP="00594D65">
      <w:pPr>
        <w:suppressAutoHyphens/>
        <w:autoSpaceDN w:val="0"/>
        <w:spacing w:after="0" w:line="240" w:lineRule="auto"/>
        <w:jc w:val="center"/>
        <w:textAlignment w:val="baseline"/>
        <w:rPr>
          <w:rFonts w:ascii="Times New Roman" w:hAnsi="Times New Roman"/>
          <w:kern w:val="3"/>
          <w:sz w:val="18"/>
          <w:szCs w:val="18"/>
        </w:rPr>
      </w:pPr>
    </w:p>
    <w:p w:rsidR="0023553C" w:rsidRPr="00594D65" w:rsidRDefault="0023553C" w:rsidP="00594D65">
      <w:pPr>
        <w:spacing w:after="0" w:line="240" w:lineRule="auto"/>
        <w:jc w:val="both"/>
        <w:rPr>
          <w:rFonts w:ascii="Times New Roman" w:hAnsi="Times New Roman"/>
          <w:sz w:val="18"/>
          <w:szCs w:val="18"/>
          <w:lang w:eastAsia="en-US"/>
        </w:rPr>
      </w:pPr>
      <w:r w:rsidRPr="00594D65">
        <w:rPr>
          <w:rFonts w:ascii="Times New Roman" w:hAnsi="Times New Roman"/>
          <w:sz w:val="18"/>
          <w:szCs w:val="18"/>
          <w:lang w:eastAsia="en-US"/>
        </w:rPr>
        <w:t xml:space="preserve">                                                                                          Приложение 3</w:t>
      </w:r>
    </w:p>
    <w:p w:rsidR="0023553C" w:rsidRPr="00594D65" w:rsidRDefault="0023553C" w:rsidP="00594D65">
      <w:pPr>
        <w:spacing w:after="0" w:line="240" w:lineRule="auto"/>
        <w:ind w:left="5500" w:right="40"/>
        <w:jc w:val="both"/>
        <w:rPr>
          <w:rFonts w:ascii="Times New Roman" w:hAnsi="Times New Roman"/>
          <w:sz w:val="18"/>
          <w:szCs w:val="18"/>
          <w:lang w:eastAsia="en-US"/>
        </w:rPr>
      </w:pPr>
      <w:bookmarkStart w:id="62" w:name="bookmark61"/>
      <w:r w:rsidRPr="00594D65">
        <w:rPr>
          <w:rFonts w:ascii="Times New Roman" w:hAnsi="Times New Roman"/>
          <w:sz w:val="18"/>
          <w:szCs w:val="18"/>
          <w:lang w:eastAsia="en-US"/>
        </w:rPr>
        <w:t>к Административному регламенту предоставления бюджетными учреждениями, реализующими дополнительные общеобразовательные программы, подведомственными Отделу образования Администрации Притобольного района, муниципальной услуги по записи на обучение по дополнительной образовательной программе</w:t>
      </w:r>
    </w:p>
    <w:p w:rsidR="0023553C" w:rsidRPr="00594D65" w:rsidRDefault="0023553C" w:rsidP="00594D65">
      <w:pPr>
        <w:spacing w:after="0" w:line="240" w:lineRule="auto"/>
        <w:ind w:left="5500" w:right="40"/>
        <w:rPr>
          <w:rFonts w:ascii="Times New Roman" w:hAnsi="Times New Roman"/>
          <w:sz w:val="18"/>
          <w:szCs w:val="18"/>
          <w:lang w:eastAsia="en-US"/>
        </w:rPr>
      </w:pPr>
    </w:p>
    <w:p w:rsidR="0023553C" w:rsidRPr="00594D65" w:rsidRDefault="0023553C" w:rsidP="00594D65">
      <w:pPr>
        <w:keepNext/>
        <w:keepLines/>
        <w:spacing w:after="0" w:line="240" w:lineRule="auto"/>
        <w:ind w:left="140"/>
        <w:jc w:val="center"/>
        <w:outlineLvl w:val="2"/>
        <w:rPr>
          <w:rFonts w:ascii="Times New Roman" w:hAnsi="Times New Roman"/>
          <w:b/>
          <w:sz w:val="18"/>
          <w:szCs w:val="18"/>
          <w:lang w:eastAsia="en-US"/>
        </w:rPr>
      </w:pPr>
      <w:r w:rsidRPr="00594D65">
        <w:rPr>
          <w:rFonts w:ascii="Times New Roman" w:hAnsi="Times New Roman"/>
          <w:b/>
          <w:sz w:val="18"/>
          <w:szCs w:val="18"/>
          <w:lang w:eastAsia="en-US"/>
        </w:rPr>
        <w:t>Форма уведомления о посещении Учреждения для подписания договора об образовании на обучение по дополнительным общеобразовательным программам</w:t>
      </w:r>
      <w:bookmarkEnd w:id="62"/>
    </w:p>
    <w:p w:rsidR="0023553C" w:rsidRPr="00594D65" w:rsidRDefault="0023553C" w:rsidP="00594D65">
      <w:pPr>
        <w:spacing w:after="221" w:line="240" w:lineRule="auto"/>
        <w:ind w:left="140"/>
        <w:jc w:val="center"/>
        <w:rPr>
          <w:rFonts w:ascii="Times New Roman" w:hAnsi="Times New Roman"/>
          <w:b/>
          <w:sz w:val="18"/>
          <w:szCs w:val="18"/>
          <w:lang w:eastAsia="en-US"/>
        </w:rPr>
      </w:pPr>
      <w:r w:rsidRPr="00594D65">
        <w:rPr>
          <w:rFonts w:ascii="Times New Roman" w:hAnsi="Times New Roman"/>
          <w:b/>
          <w:sz w:val="18"/>
          <w:szCs w:val="18"/>
          <w:lang w:eastAsia="en-US"/>
        </w:rPr>
        <w:t>(оформляется на официальном бланке Учреждения)</w:t>
      </w:r>
    </w:p>
    <w:p w:rsidR="0023553C" w:rsidRPr="00594D65" w:rsidRDefault="0023553C" w:rsidP="00594D65">
      <w:pPr>
        <w:suppressAutoHyphens/>
        <w:autoSpaceDN w:val="0"/>
        <w:spacing w:after="0" w:line="240" w:lineRule="auto"/>
        <w:jc w:val="right"/>
        <w:textAlignment w:val="baseline"/>
        <w:rPr>
          <w:rFonts w:ascii="Times New Roman" w:hAnsi="Times New Roman"/>
          <w:kern w:val="3"/>
          <w:sz w:val="18"/>
          <w:szCs w:val="18"/>
        </w:rPr>
      </w:pPr>
      <w:r w:rsidRPr="00594D65">
        <w:rPr>
          <w:rFonts w:ascii="Times New Roman" w:hAnsi="Times New Roman"/>
          <w:kern w:val="3"/>
          <w:sz w:val="18"/>
          <w:szCs w:val="18"/>
        </w:rPr>
        <w:t xml:space="preserve">                                                                                         Кому:_____________________________</w:t>
      </w:r>
    </w:p>
    <w:p w:rsidR="0023553C" w:rsidRPr="00594D65" w:rsidRDefault="0023553C" w:rsidP="00594D65">
      <w:pPr>
        <w:spacing w:after="515" w:line="240" w:lineRule="auto"/>
        <w:ind w:left="5800"/>
        <w:jc w:val="right"/>
        <w:rPr>
          <w:rFonts w:ascii="Times New Roman" w:hAnsi="Times New Roman"/>
          <w:sz w:val="18"/>
          <w:szCs w:val="18"/>
          <w:lang w:eastAsia="en-US"/>
        </w:rPr>
      </w:pPr>
      <w:r w:rsidRPr="00594D65">
        <w:rPr>
          <w:rFonts w:ascii="Times New Roman" w:hAnsi="Times New Roman"/>
          <w:sz w:val="18"/>
          <w:szCs w:val="18"/>
          <w:lang w:eastAsia="en-US"/>
        </w:rPr>
        <w:t xml:space="preserve"> _______________________________ (фамилия, имя, отчество физического лица)</w:t>
      </w:r>
    </w:p>
    <w:p w:rsidR="0023553C" w:rsidRPr="00594D65" w:rsidRDefault="0023553C" w:rsidP="00594D65">
      <w:pPr>
        <w:tabs>
          <w:tab w:val="left" w:leader="underscore" w:pos="10057"/>
        </w:tabs>
        <w:spacing w:after="0" w:line="240" w:lineRule="auto"/>
        <w:ind w:left="20" w:right="80" w:hanging="20"/>
        <w:jc w:val="center"/>
        <w:rPr>
          <w:rFonts w:ascii="Times New Roman" w:hAnsi="Times New Roman"/>
          <w:b/>
          <w:sz w:val="18"/>
          <w:szCs w:val="18"/>
          <w:shd w:val="clear" w:color="auto" w:fill="FFFFFF"/>
          <w:lang w:eastAsia="en-US"/>
        </w:rPr>
      </w:pPr>
      <w:r w:rsidRPr="00594D65">
        <w:rPr>
          <w:rFonts w:ascii="Times New Roman" w:hAnsi="Times New Roman"/>
          <w:b/>
          <w:sz w:val="18"/>
          <w:szCs w:val="18"/>
          <w:shd w:val="clear" w:color="auto" w:fill="FFFFFF"/>
          <w:lang w:eastAsia="en-US"/>
        </w:rPr>
        <w:t>Уведомление</w:t>
      </w:r>
    </w:p>
    <w:p w:rsidR="0023553C" w:rsidRPr="00594D65" w:rsidRDefault="0023553C" w:rsidP="00594D65">
      <w:pPr>
        <w:tabs>
          <w:tab w:val="left" w:leader="underscore" w:pos="10057"/>
        </w:tabs>
        <w:spacing w:after="0" w:line="240" w:lineRule="auto"/>
        <w:ind w:left="20" w:right="80" w:hanging="20"/>
        <w:rPr>
          <w:rFonts w:ascii="Times New Roman" w:hAnsi="Times New Roman"/>
          <w:b/>
          <w:sz w:val="18"/>
          <w:szCs w:val="18"/>
          <w:shd w:val="clear" w:color="auto" w:fill="FFFFFF"/>
          <w:lang w:eastAsia="en-US"/>
        </w:rPr>
      </w:pPr>
      <w:r w:rsidRPr="00594D65">
        <w:rPr>
          <w:rFonts w:ascii="Times New Roman" w:hAnsi="Times New Roman"/>
          <w:b/>
          <w:sz w:val="18"/>
          <w:szCs w:val="18"/>
          <w:shd w:val="clear" w:color="auto" w:fill="FFFFFF"/>
          <w:lang w:eastAsia="en-US"/>
        </w:rPr>
        <w:t>«_____»_____________20____г.</w:t>
      </w:r>
    </w:p>
    <w:p w:rsidR="0023553C" w:rsidRPr="00594D65" w:rsidRDefault="0023553C" w:rsidP="00594D65">
      <w:pPr>
        <w:suppressAutoHyphens/>
        <w:autoSpaceDN w:val="0"/>
        <w:spacing w:after="0" w:line="240" w:lineRule="auto"/>
        <w:textAlignment w:val="baseline"/>
        <w:rPr>
          <w:rFonts w:ascii="Times New Roman" w:hAnsi="Times New Roman"/>
          <w:b/>
          <w:kern w:val="3"/>
          <w:sz w:val="18"/>
          <w:szCs w:val="18"/>
          <w:shd w:val="clear" w:color="auto" w:fill="FFFFFF"/>
        </w:rPr>
      </w:pPr>
      <w:r w:rsidRPr="00594D65">
        <w:rPr>
          <w:rFonts w:ascii="Times New Roman" w:hAnsi="Times New Roman"/>
          <w:b/>
          <w:kern w:val="3"/>
          <w:sz w:val="18"/>
          <w:szCs w:val="18"/>
          <w:shd w:val="clear" w:color="auto" w:fill="FFFFFF"/>
        </w:rPr>
        <w:t>_______________________________________________________________________________</w:t>
      </w:r>
    </w:p>
    <w:p w:rsidR="0023553C" w:rsidRPr="00594D65" w:rsidRDefault="0023553C" w:rsidP="00594D65">
      <w:pPr>
        <w:suppressAutoHyphens/>
        <w:autoSpaceDN w:val="0"/>
        <w:spacing w:after="0" w:line="240" w:lineRule="auto"/>
        <w:textAlignment w:val="baseline"/>
        <w:rPr>
          <w:rFonts w:ascii="Times New Roman" w:hAnsi="Times New Roman"/>
          <w:kern w:val="3"/>
          <w:sz w:val="18"/>
          <w:szCs w:val="18"/>
        </w:rPr>
      </w:pPr>
      <w:r w:rsidRPr="00594D65">
        <w:rPr>
          <w:rFonts w:ascii="Times New Roman" w:hAnsi="Times New Roman"/>
          <w:kern w:val="3"/>
          <w:sz w:val="18"/>
          <w:szCs w:val="18"/>
          <w:shd w:val="clear" w:color="auto" w:fill="FFFFFF"/>
        </w:rPr>
        <w:t xml:space="preserve">                                                                         </w:t>
      </w:r>
      <w:r w:rsidRPr="00594D65">
        <w:rPr>
          <w:rFonts w:ascii="Times New Roman" w:hAnsi="Times New Roman"/>
          <w:i/>
          <w:kern w:val="3"/>
          <w:sz w:val="18"/>
          <w:szCs w:val="18"/>
          <w:shd w:val="clear" w:color="auto" w:fill="FFFFFF"/>
        </w:rPr>
        <w:t xml:space="preserve">(наименование Учреждения)                                                                                                                           </w:t>
      </w:r>
      <w:r w:rsidRPr="00594D65">
        <w:rPr>
          <w:rFonts w:ascii="Times New Roman" w:hAnsi="Times New Roman"/>
          <w:kern w:val="3"/>
          <w:sz w:val="18"/>
          <w:szCs w:val="18"/>
        </w:rPr>
        <w:t>По итогам рассмотрения заявления ________________________________________________________________________________________________________________________________________________________________</w:t>
      </w:r>
    </w:p>
    <w:p w:rsidR="0023553C" w:rsidRPr="00594D65" w:rsidRDefault="0023553C" w:rsidP="00594D65">
      <w:pPr>
        <w:suppressAutoHyphens/>
        <w:autoSpaceDN w:val="0"/>
        <w:spacing w:after="0" w:line="240" w:lineRule="auto"/>
        <w:jc w:val="center"/>
        <w:textAlignment w:val="baseline"/>
        <w:rPr>
          <w:rFonts w:ascii="Times New Roman" w:hAnsi="Times New Roman"/>
          <w:i/>
          <w:kern w:val="3"/>
          <w:sz w:val="18"/>
          <w:szCs w:val="18"/>
        </w:rPr>
      </w:pPr>
      <w:r w:rsidRPr="00594D65">
        <w:rPr>
          <w:rFonts w:ascii="Times New Roman" w:hAnsi="Times New Roman"/>
          <w:kern w:val="3"/>
          <w:sz w:val="18"/>
          <w:szCs w:val="18"/>
        </w:rPr>
        <w:t>(</w:t>
      </w:r>
      <w:r w:rsidRPr="00594D65">
        <w:rPr>
          <w:rFonts w:ascii="Times New Roman" w:hAnsi="Times New Roman"/>
          <w:i/>
          <w:kern w:val="3"/>
          <w:sz w:val="18"/>
          <w:szCs w:val="18"/>
        </w:rPr>
        <w:t>фамилия, имя, отчество, место жительства Заявителя)</w:t>
      </w:r>
    </w:p>
    <w:p w:rsidR="0023553C" w:rsidRPr="00594D65" w:rsidRDefault="0023553C" w:rsidP="00594D65">
      <w:pPr>
        <w:tabs>
          <w:tab w:val="left" w:pos="4387"/>
          <w:tab w:val="left" w:pos="8862"/>
        </w:tabs>
        <w:spacing w:after="0" w:line="240" w:lineRule="auto"/>
        <w:ind w:left="20" w:right="80"/>
        <w:jc w:val="both"/>
        <w:rPr>
          <w:rFonts w:ascii="Times New Roman" w:hAnsi="Times New Roman"/>
          <w:sz w:val="18"/>
          <w:szCs w:val="18"/>
          <w:lang w:eastAsia="en-US"/>
        </w:rPr>
      </w:pPr>
      <w:r w:rsidRPr="00594D65">
        <w:rPr>
          <w:rFonts w:ascii="Times New Roman" w:hAnsi="Times New Roman"/>
          <w:sz w:val="18"/>
          <w:szCs w:val="18"/>
          <w:lang w:eastAsia="en-US"/>
        </w:rPr>
        <w:t>принято решение о предоставлении муниципальной услуги по записи на обучение по дополнительной образовательной   программе»</w:t>
      </w:r>
    </w:p>
    <w:p w:rsidR="0023553C" w:rsidRPr="00594D65" w:rsidRDefault="0023553C" w:rsidP="00594D65">
      <w:pPr>
        <w:tabs>
          <w:tab w:val="left" w:leader="underscore" w:pos="10136"/>
        </w:tabs>
        <w:spacing w:after="0" w:line="240" w:lineRule="auto"/>
        <w:ind w:left="20"/>
        <w:jc w:val="both"/>
        <w:rPr>
          <w:rFonts w:ascii="Times New Roman" w:hAnsi="Times New Roman"/>
          <w:sz w:val="18"/>
          <w:szCs w:val="18"/>
          <w:lang w:eastAsia="en-US"/>
        </w:rPr>
      </w:pPr>
      <w:r w:rsidRPr="00594D65">
        <w:rPr>
          <w:rFonts w:ascii="Times New Roman" w:hAnsi="Times New Roman"/>
          <w:sz w:val="18"/>
          <w:szCs w:val="18"/>
          <w:lang w:eastAsia="en-US"/>
        </w:rPr>
        <w:t>гр</w:t>
      </w:r>
      <w:r w:rsidRPr="00594D65">
        <w:rPr>
          <w:rFonts w:ascii="Times New Roman" w:hAnsi="Times New Roman"/>
          <w:sz w:val="18"/>
          <w:szCs w:val="18"/>
          <w:lang w:eastAsia="en-US"/>
        </w:rPr>
        <w:tab/>
        <w:t>■</w:t>
      </w:r>
    </w:p>
    <w:p w:rsidR="0023553C" w:rsidRPr="00594D65" w:rsidRDefault="0023553C" w:rsidP="00594D65">
      <w:pPr>
        <w:spacing w:after="0" w:line="240" w:lineRule="auto"/>
        <w:ind w:left="140"/>
        <w:jc w:val="center"/>
        <w:rPr>
          <w:rFonts w:ascii="Times New Roman" w:hAnsi="Times New Roman"/>
          <w:i/>
          <w:sz w:val="18"/>
          <w:szCs w:val="18"/>
          <w:lang w:eastAsia="en-US"/>
        </w:rPr>
      </w:pPr>
      <w:r w:rsidRPr="00594D65">
        <w:rPr>
          <w:rFonts w:ascii="Times New Roman" w:hAnsi="Times New Roman"/>
          <w:i/>
          <w:sz w:val="18"/>
          <w:szCs w:val="18"/>
          <w:lang w:eastAsia="en-US"/>
        </w:rPr>
        <w:t>(фамилия, инициалы)</w:t>
      </w:r>
    </w:p>
    <w:p w:rsidR="0023553C" w:rsidRPr="00594D65" w:rsidRDefault="0023553C" w:rsidP="00594D65">
      <w:pPr>
        <w:spacing w:after="0" w:line="240" w:lineRule="auto"/>
        <w:ind w:left="20" w:firstLine="720"/>
        <w:jc w:val="both"/>
        <w:rPr>
          <w:rFonts w:ascii="Times New Roman" w:hAnsi="Times New Roman"/>
          <w:sz w:val="18"/>
          <w:szCs w:val="18"/>
          <w:lang w:eastAsia="en-US"/>
        </w:rPr>
      </w:pPr>
      <w:r w:rsidRPr="00594D65">
        <w:rPr>
          <w:rFonts w:ascii="Times New Roman" w:hAnsi="Times New Roman"/>
          <w:sz w:val="18"/>
          <w:szCs w:val="18"/>
          <w:lang w:eastAsia="en-US"/>
        </w:rPr>
        <w:t>Для заключения с Учреждением договора об образовании необходимо в течение</w:t>
      </w:r>
    </w:p>
    <w:p w:rsidR="0023553C" w:rsidRPr="00594D65" w:rsidRDefault="0023553C" w:rsidP="00594D65">
      <w:pPr>
        <w:tabs>
          <w:tab w:val="left" w:leader="underscore" w:pos="7047"/>
        </w:tabs>
        <w:spacing w:after="0" w:line="240" w:lineRule="auto"/>
        <w:ind w:left="20"/>
        <w:jc w:val="both"/>
        <w:rPr>
          <w:rFonts w:ascii="Times New Roman" w:hAnsi="Times New Roman"/>
          <w:sz w:val="18"/>
          <w:szCs w:val="18"/>
          <w:lang w:eastAsia="en-US"/>
        </w:rPr>
      </w:pPr>
      <w:r w:rsidRPr="00594D65">
        <w:rPr>
          <w:rFonts w:ascii="Times New Roman" w:hAnsi="Times New Roman"/>
          <w:sz w:val="18"/>
          <w:szCs w:val="18"/>
          <w:lang w:eastAsia="en-US"/>
        </w:rPr>
        <w:t>4 рабочих дней в часы приема</w:t>
      </w:r>
      <w:r w:rsidRPr="00594D65">
        <w:rPr>
          <w:rFonts w:ascii="Times New Roman" w:hAnsi="Times New Roman"/>
          <w:sz w:val="18"/>
          <w:szCs w:val="18"/>
          <w:lang w:eastAsia="en-US"/>
        </w:rPr>
        <w:tab/>
        <w:t xml:space="preserve"> посетить Учреждение и предоставить оригиналы документов:</w:t>
      </w:r>
    </w:p>
    <w:p w:rsidR="0023553C" w:rsidRPr="00594D65" w:rsidRDefault="0023553C" w:rsidP="00594D65">
      <w:pPr>
        <w:widowControl w:val="0"/>
        <w:numPr>
          <w:ilvl w:val="0"/>
          <w:numId w:val="30"/>
        </w:numPr>
        <w:tabs>
          <w:tab w:val="left" w:pos="985"/>
        </w:tabs>
        <w:suppressAutoHyphens/>
        <w:autoSpaceDN w:val="0"/>
        <w:spacing w:after="0" w:line="240" w:lineRule="auto"/>
        <w:jc w:val="both"/>
        <w:textAlignment w:val="baseline"/>
        <w:rPr>
          <w:rFonts w:ascii="Times New Roman" w:hAnsi="Times New Roman"/>
          <w:sz w:val="18"/>
          <w:szCs w:val="18"/>
          <w:lang w:eastAsia="en-US"/>
        </w:rPr>
      </w:pPr>
      <w:r w:rsidRPr="00594D65">
        <w:rPr>
          <w:rFonts w:ascii="Times New Roman" w:hAnsi="Times New Roman"/>
          <w:sz w:val="18"/>
          <w:szCs w:val="18"/>
          <w:lang w:eastAsia="en-US"/>
        </w:rPr>
        <w:t>Документ, удостоверяющий личность Заявителя;</w:t>
      </w:r>
    </w:p>
    <w:p w:rsidR="0023553C" w:rsidRPr="00594D65" w:rsidRDefault="0023553C" w:rsidP="00594D65">
      <w:pPr>
        <w:widowControl w:val="0"/>
        <w:numPr>
          <w:ilvl w:val="0"/>
          <w:numId w:val="30"/>
        </w:numPr>
        <w:tabs>
          <w:tab w:val="left" w:pos="993"/>
        </w:tabs>
        <w:suppressAutoHyphens/>
        <w:autoSpaceDN w:val="0"/>
        <w:spacing w:after="0" w:line="240" w:lineRule="auto"/>
        <w:ind w:right="80"/>
        <w:jc w:val="both"/>
        <w:textAlignment w:val="baseline"/>
        <w:rPr>
          <w:rFonts w:ascii="Times New Roman" w:hAnsi="Times New Roman"/>
          <w:sz w:val="18"/>
          <w:szCs w:val="18"/>
          <w:lang w:eastAsia="en-US"/>
        </w:rPr>
      </w:pPr>
      <w:r w:rsidRPr="00594D65">
        <w:rPr>
          <w:rFonts w:ascii="Times New Roman" w:hAnsi="Times New Roman"/>
          <w:sz w:val="18"/>
          <w:szCs w:val="18"/>
          <w:lang w:eastAsia="en-US"/>
        </w:rPr>
        <w:t>Свидетельство о рождении несовершеннолетнего либо документ, удостоверяющий личность несовершеннолетнего;</w:t>
      </w:r>
    </w:p>
    <w:p w:rsidR="0023553C" w:rsidRPr="00594D65" w:rsidRDefault="0023553C" w:rsidP="00594D65">
      <w:pPr>
        <w:widowControl w:val="0"/>
        <w:numPr>
          <w:ilvl w:val="0"/>
          <w:numId w:val="30"/>
        </w:numPr>
        <w:tabs>
          <w:tab w:val="left" w:pos="1222"/>
        </w:tabs>
        <w:suppressAutoHyphens/>
        <w:autoSpaceDN w:val="0"/>
        <w:spacing w:after="0" w:line="240" w:lineRule="auto"/>
        <w:ind w:right="80"/>
        <w:jc w:val="both"/>
        <w:textAlignment w:val="baseline"/>
        <w:rPr>
          <w:rFonts w:ascii="Times New Roman" w:hAnsi="Times New Roman"/>
          <w:sz w:val="18"/>
          <w:szCs w:val="18"/>
          <w:lang w:eastAsia="en-US"/>
        </w:rPr>
      </w:pPr>
      <w:r w:rsidRPr="00594D65">
        <w:rPr>
          <w:rFonts w:ascii="Times New Roman" w:hAnsi="Times New Roman"/>
          <w:sz w:val="18"/>
          <w:szCs w:val="18"/>
          <w:lang w:eastAsia="en-US"/>
        </w:rPr>
        <w:t>Медицинская справка об отсутствии противопоказаний для занятий отдельными видами искусства;</w:t>
      </w:r>
    </w:p>
    <w:p w:rsidR="0023553C" w:rsidRPr="00594D65" w:rsidRDefault="0023553C" w:rsidP="00594D65">
      <w:pPr>
        <w:widowControl w:val="0"/>
        <w:numPr>
          <w:ilvl w:val="0"/>
          <w:numId w:val="30"/>
        </w:numPr>
        <w:tabs>
          <w:tab w:val="left" w:pos="1104"/>
        </w:tabs>
        <w:suppressAutoHyphens/>
        <w:autoSpaceDN w:val="0"/>
        <w:spacing w:after="0" w:line="240" w:lineRule="auto"/>
        <w:ind w:right="80"/>
        <w:jc w:val="both"/>
        <w:textAlignment w:val="baseline"/>
        <w:rPr>
          <w:rFonts w:ascii="Times New Roman" w:hAnsi="Times New Roman"/>
          <w:sz w:val="18"/>
          <w:szCs w:val="18"/>
          <w:lang w:eastAsia="en-US"/>
        </w:rPr>
      </w:pPr>
      <w:r w:rsidRPr="00594D65">
        <w:rPr>
          <w:rFonts w:ascii="Times New Roman" w:hAnsi="Times New Roman"/>
          <w:sz w:val="18"/>
          <w:szCs w:val="18"/>
          <w:lang w:eastAsia="en-US"/>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3553C" w:rsidRPr="00594D65" w:rsidRDefault="0023553C" w:rsidP="00594D65">
      <w:pPr>
        <w:widowControl w:val="0"/>
        <w:numPr>
          <w:ilvl w:val="0"/>
          <w:numId w:val="30"/>
        </w:numPr>
        <w:tabs>
          <w:tab w:val="left" w:pos="1042"/>
        </w:tabs>
        <w:suppressAutoHyphens/>
        <w:autoSpaceDN w:val="0"/>
        <w:spacing w:after="0" w:line="240" w:lineRule="auto"/>
        <w:ind w:right="80"/>
        <w:jc w:val="both"/>
        <w:textAlignment w:val="baseline"/>
        <w:rPr>
          <w:rFonts w:ascii="Times New Roman" w:hAnsi="Times New Roman"/>
          <w:sz w:val="18"/>
          <w:szCs w:val="18"/>
          <w:lang w:eastAsia="en-US"/>
        </w:rPr>
      </w:pPr>
      <w:r w:rsidRPr="00594D65">
        <w:rPr>
          <w:rFonts w:ascii="Times New Roman" w:hAnsi="Times New Roman"/>
          <w:sz w:val="18"/>
          <w:szCs w:val="18"/>
          <w:lang w:eastAsia="en-US"/>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3553C" w:rsidRPr="00594D65" w:rsidRDefault="0023553C" w:rsidP="00594D65">
      <w:pPr>
        <w:tabs>
          <w:tab w:val="left" w:pos="1042"/>
        </w:tabs>
        <w:spacing w:after="0" w:line="240" w:lineRule="auto"/>
        <w:ind w:left="740" w:right="80"/>
        <w:jc w:val="both"/>
        <w:rPr>
          <w:rFonts w:ascii="Times New Roman" w:hAnsi="Times New Roman"/>
          <w:sz w:val="18"/>
          <w:szCs w:val="18"/>
          <w:lang w:eastAsia="en-US"/>
        </w:rPr>
      </w:pPr>
    </w:p>
    <w:p w:rsidR="0023553C" w:rsidRPr="00594D65" w:rsidRDefault="0023553C" w:rsidP="00594D65">
      <w:pPr>
        <w:tabs>
          <w:tab w:val="left" w:pos="5159"/>
        </w:tabs>
        <w:spacing w:after="87" w:line="240" w:lineRule="auto"/>
        <w:rPr>
          <w:rFonts w:ascii="Times New Roman" w:hAnsi="Times New Roman"/>
          <w:sz w:val="18"/>
          <w:szCs w:val="18"/>
          <w:lang w:eastAsia="en-US"/>
        </w:rPr>
      </w:pPr>
      <w:r w:rsidRPr="00594D65">
        <w:rPr>
          <w:rFonts w:ascii="Times New Roman" w:hAnsi="Times New Roman"/>
          <w:sz w:val="18"/>
          <w:szCs w:val="18"/>
          <w:lang w:eastAsia="en-US"/>
        </w:rPr>
        <w:t>Уполномоченный работник Организации ________________________________________</w:t>
      </w:r>
      <w:r w:rsidRPr="00594D65">
        <w:rPr>
          <w:rFonts w:ascii="Times New Roman" w:hAnsi="Times New Roman"/>
          <w:sz w:val="18"/>
          <w:szCs w:val="18"/>
          <w:lang w:eastAsia="en-US"/>
        </w:rPr>
        <w:tab/>
      </w:r>
    </w:p>
    <w:p w:rsidR="0023553C" w:rsidRPr="00594D65" w:rsidRDefault="0023553C" w:rsidP="00594D65">
      <w:pPr>
        <w:spacing w:after="214" w:line="240" w:lineRule="auto"/>
        <w:ind w:left="5860"/>
        <w:rPr>
          <w:rFonts w:ascii="Times New Roman" w:hAnsi="Times New Roman"/>
          <w:i/>
          <w:sz w:val="18"/>
          <w:szCs w:val="18"/>
          <w:lang w:eastAsia="en-US"/>
        </w:rPr>
      </w:pPr>
      <w:r w:rsidRPr="00594D65">
        <w:rPr>
          <w:rFonts w:ascii="Times New Roman" w:hAnsi="Times New Roman"/>
          <w:i/>
          <w:sz w:val="18"/>
          <w:szCs w:val="18"/>
          <w:lang w:eastAsia="en-US"/>
        </w:rPr>
        <w:t>(подпись, фамилия, инициалы)</w:t>
      </w:r>
    </w:p>
    <w:p w:rsidR="0023553C" w:rsidRDefault="0023553C" w:rsidP="00F06DB5">
      <w:pPr>
        <w:tabs>
          <w:tab w:val="left" w:leader="underscore" w:pos="806"/>
          <w:tab w:val="left" w:pos="1861"/>
          <w:tab w:val="left" w:leader="underscore" w:pos="3654"/>
        </w:tabs>
        <w:spacing w:after="0" w:line="240" w:lineRule="auto"/>
        <w:rPr>
          <w:rFonts w:ascii="Times New Roman" w:hAnsi="Times New Roman"/>
          <w:sz w:val="18"/>
          <w:szCs w:val="18"/>
          <w:lang w:eastAsia="en-US"/>
        </w:rPr>
      </w:pPr>
      <w:r w:rsidRPr="00594D65">
        <w:rPr>
          <w:rFonts w:ascii="Times New Roman" w:hAnsi="Times New Roman"/>
          <w:sz w:val="18"/>
          <w:szCs w:val="18"/>
          <w:lang w:eastAsia="en-US"/>
        </w:rPr>
        <w:t>«______»__________ 20____ г.</w:t>
      </w:r>
    </w:p>
    <w:p w:rsidR="0023553C" w:rsidRDefault="0023553C" w:rsidP="00930DA0">
      <w:pPr>
        <w:spacing w:after="0" w:line="240" w:lineRule="auto"/>
        <w:rPr>
          <w:rFonts w:ascii="Times New Roman" w:hAnsi="Times New Roman"/>
          <w:sz w:val="18"/>
          <w:szCs w:val="18"/>
        </w:rPr>
      </w:pPr>
    </w:p>
    <w:p w:rsidR="0023553C" w:rsidRPr="005E5293" w:rsidRDefault="0023553C" w:rsidP="005E5293">
      <w:pPr>
        <w:spacing w:after="0" w:line="240" w:lineRule="auto"/>
        <w:jc w:val="center"/>
        <w:rPr>
          <w:rFonts w:ascii="Times New Roman" w:hAnsi="Times New Roman"/>
          <w:b/>
          <w:sz w:val="18"/>
          <w:szCs w:val="18"/>
        </w:rPr>
      </w:pPr>
      <w:r w:rsidRPr="005E5293">
        <w:rPr>
          <w:rFonts w:ascii="Times New Roman" w:hAnsi="Times New Roman"/>
          <w:b/>
          <w:sz w:val="18"/>
          <w:szCs w:val="18"/>
        </w:rPr>
        <w:t>РОССИЙСКАЯ ФЕДЕРАЦИЯ</w:t>
      </w:r>
    </w:p>
    <w:p w:rsidR="0023553C" w:rsidRPr="005E5293" w:rsidRDefault="0023553C" w:rsidP="005E5293">
      <w:pPr>
        <w:spacing w:after="0" w:line="240" w:lineRule="auto"/>
        <w:jc w:val="center"/>
        <w:rPr>
          <w:rFonts w:ascii="Times New Roman" w:hAnsi="Times New Roman"/>
          <w:b/>
          <w:sz w:val="18"/>
          <w:szCs w:val="18"/>
        </w:rPr>
      </w:pPr>
      <w:r w:rsidRPr="005E5293">
        <w:rPr>
          <w:rFonts w:ascii="Times New Roman" w:hAnsi="Times New Roman"/>
          <w:b/>
          <w:sz w:val="18"/>
          <w:szCs w:val="18"/>
        </w:rPr>
        <w:t>КУРГАНСКАЯ ОБЛАСТЬ</w:t>
      </w:r>
    </w:p>
    <w:p w:rsidR="0023553C" w:rsidRPr="005E5293" w:rsidRDefault="0023553C" w:rsidP="005E5293">
      <w:pPr>
        <w:spacing w:after="0" w:line="240" w:lineRule="auto"/>
        <w:jc w:val="center"/>
        <w:rPr>
          <w:rFonts w:ascii="Times New Roman" w:hAnsi="Times New Roman"/>
          <w:b/>
          <w:sz w:val="18"/>
          <w:szCs w:val="18"/>
        </w:rPr>
      </w:pPr>
      <w:r w:rsidRPr="005E5293">
        <w:rPr>
          <w:rFonts w:ascii="Times New Roman" w:hAnsi="Times New Roman"/>
          <w:b/>
          <w:sz w:val="18"/>
          <w:szCs w:val="18"/>
        </w:rPr>
        <w:t>ПРИТОБОЛЬНЫЙ РАЙОН</w:t>
      </w:r>
    </w:p>
    <w:p w:rsidR="0023553C" w:rsidRPr="005E5293" w:rsidRDefault="0023553C" w:rsidP="005E5293">
      <w:pPr>
        <w:spacing w:after="0" w:line="240" w:lineRule="auto"/>
        <w:jc w:val="center"/>
        <w:rPr>
          <w:rFonts w:ascii="Times New Roman" w:hAnsi="Times New Roman"/>
          <w:b/>
          <w:sz w:val="18"/>
          <w:szCs w:val="18"/>
        </w:rPr>
      </w:pPr>
      <w:r w:rsidRPr="005E5293">
        <w:rPr>
          <w:rFonts w:ascii="Times New Roman" w:hAnsi="Times New Roman"/>
          <w:b/>
          <w:sz w:val="18"/>
          <w:szCs w:val="18"/>
        </w:rPr>
        <w:t>АДМИНИСТРАЦИЯ ПРИТОБОЛЬНОГО РАЙОНА</w:t>
      </w:r>
    </w:p>
    <w:p w:rsidR="0023553C" w:rsidRPr="005E5293" w:rsidRDefault="0023553C" w:rsidP="005E5293">
      <w:pPr>
        <w:spacing w:after="0" w:line="240" w:lineRule="auto"/>
        <w:jc w:val="center"/>
        <w:rPr>
          <w:rFonts w:ascii="Times New Roman" w:hAnsi="Times New Roman"/>
          <w:b/>
          <w:sz w:val="18"/>
          <w:szCs w:val="18"/>
        </w:rPr>
      </w:pPr>
      <w:r w:rsidRPr="005E5293">
        <w:rPr>
          <w:rFonts w:ascii="Times New Roman" w:hAnsi="Times New Roman"/>
          <w:b/>
          <w:sz w:val="18"/>
          <w:szCs w:val="18"/>
        </w:rPr>
        <w:t>РАСПОРЯЖЕНИЕ</w:t>
      </w:r>
    </w:p>
    <w:p w:rsidR="0023553C" w:rsidRPr="005E5293" w:rsidRDefault="0023553C" w:rsidP="005E5293">
      <w:pPr>
        <w:spacing w:after="0" w:line="240" w:lineRule="auto"/>
        <w:ind w:right="6094"/>
        <w:rPr>
          <w:rFonts w:ascii="Times New Roman" w:hAnsi="Times New Roman"/>
          <w:b/>
          <w:sz w:val="18"/>
          <w:szCs w:val="18"/>
        </w:rPr>
      </w:pPr>
      <w:r w:rsidRPr="005E5293">
        <w:rPr>
          <w:rFonts w:ascii="Times New Roman" w:hAnsi="Times New Roman"/>
          <w:b/>
          <w:sz w:val="18"/>
          <w:szCs w:val="18"/>
        </w:rPr>
        <w:t>от   4  марта  2022  года  № 19-р с. Глядянское О публичных слушаниях по проекту решения Притобольной районной Думы «Об исполнении бюджета Притобольного района за 2021 год»</w:t>
      </w:r>
    </w:p>
    <w:p w:rsidR="0023553C" w:rsidRPr="005E5293" w:rsidRDefault="0023553C" w:rsidP="005E5293">
      <w:pPr>
        <w:spacing w:after="0" w:line="240" w:lineRule="auto"/>
        <w:ind w:firstLine="840"/>
        <w:jc w:val="both"/>
        <w:rPr>
          <w:rFonts w:ascii="Times New Roman" w:hAnsi="Times New Roman"/>
          <w:sz w:val="18"/>
          <w:szCs w:val="18"/>
        </w:rPr>
      </w:pPr>
      <w:r w:rsidRPr="005E5293">
        <w:rPr>
          <w:rFonts w:ascii="Times New Roman" w:hAnsi="Times New Roman"/>
          <w:sz w:val="18"/>
          <w:szCs w:val="18"/>
        </w:rPr>
        <w:t xml:space="preserve">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 </w:t>
      </w:r>
    </w:p>
    <w:p w:rsidR="0023553C" w:rsidRPr="005E5293" w:rsidRDefault="0023553C" w:rsidP="005E5293">
      <w:pPr>
        <w:spacing w:after="0" w:line="240" w:lineRule="auto"/>
        <w:ind w:firstLine="840"/>
        <w:jc w:val="both"/>
        <w:rPr>
          <w:rFonts w:ascii="Times New Roman" w:hAnsi="Times New Roman"/>
          <w:sz w:val="18"/>
          <w:szCs w:val="18"/>
        </w:rPr>
      </w:pPr>
      <w:r w:rsidRPr="005E5293">
        <w:rPr>
          <w:rFonts w:ascii="Times New Roman" w:hAnsi="Times New Roman"/>
          <w:sz w:val="18"/>
          <w:szCs w:val="18"/>
        </w:rPr>
        <w:t>1. Вынести на публичные слушания проект решения Притобольной районной Думы «Об исполнении бюджета Притобольного района за 2021 год».</w:t>
      </w:r>
    </w:p>
    <w:p w:rsidR="0023553C" w:rsidRPr="005E5293" w:rsidRDefault="0023553C" w:rsidP="005E5293">
      <w:pPr>
        <w:spacing w:after="0" w:line="240" w:lineRule="auto"/>
        <w:ind w:firstLine="840"/>
        <w:jc w:val="both"/>
        <w:rPr>
          <w:rFonts w:ascii="Times New Roman" w:hAnsi="Times New Roman"/>
          <w:sz w:val="18"/>
          <w:szCs w:val="18"/>
        </w:rPr>
      </w:pPr>
      <w:r w:rsidRPr="005E5293">
        <w:rPr>
          <w:rFonts w:ascii="Times New Roman" w:hAnsi="Times New Roman"/>
          <w:sz w:val="18"/>
          <w:szCs w:val="18"/>
        </w:rPr>
        <w:t>2. Назначить публичные слушания по проекту решения Притобольной районной Думы «Об исполнении бюджета Притобольного района за 2021 год» на 13 апреля 2022 года, время проведения 10 часов 00 минут, место проведения - МКУ «Глядянский РДК»:  с.Глядянское, ул.Красноармейская, д.44.</w:t>
      </w:r>
    </w:p>
    <w:p w:rsidR="0023553C" w:rsidRPr="005E5293" w:rsidRDefault="0023553C" w:rsidP="005E5293">
      <w:pPr>
        <w:spacing w:after="0" w:line="240" w:lineRule="auto"/>
        <w:ind w:firstLine="840"/>
        <w:jc w:val="both"/>
        <w:rPr>
          <w:rFonts w:ascii="Times New Roman" w:hAnsi="Times New Roman"/>
          <w:sz w:val="18"/>
          <w:szCs w:val="18"/>
        </w:rPr>
      </w:pPr>
      <w:r w:rsidRPr="005E5293">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23553C" w:rsidRPr="005E5293" w:rsidRDefault="0023553C" w:rsidP="005E5293">
      <w:pPr>
        <w:spacing w:after="0" w:line="240" w:lineRule="auto"/>
        <w:ind w:firstLine="840"/>
        <w:jc w:val="both"/>
        <w:rPr>
          <w:rFonts w:ascii="Times New Roman" w:hAnsi="Times New Roman"/>
          <w:sz w:val="18"/>
          <w:szCs w:val="18"/>
        </w:rPr>
      </w:pPr>
      <w:r w:rsidRPr="005E5293">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Подгорбунских И.В. – заместителя Главы Притобольного района – руководителя Финансового отдела.</w:t>
      </w:r>
    </w:p>
    <w:p w:rsidR="0023553C" w:rsidRPr="005E5293" w:rsidRDefault="0023553C" w:rsidP="005E5293">
      <w:pPr>
        <w:suppressAutoHyphens/>
        <w:spacing w:after="0" w:line="240" w:lineRule="auto"/>
        <w:ind w:firstLine="840"/>
        <w:jc w:val="both"/>
        <w:rPr>
          <w:rFonts w:ascii="Times New Roman" w:hAnsi="Times New Roman"/>
          <w:sz w:val="18"/>
          <w:szCs w:val="18"/>
        </w:rPr>
      </w:pPr>
      <w:r w:rsidRPr="005E5293">
        <w:rPr>
          <w:rFonts w:ascii="Times New Roman" w:hAnsi="Times New Roman"/>
          <w:sz w:val="18"/>
          <w:szCs w:val="18"/>
        </w:rPr>
        <w:t>5. Предложения и замечания по проекту решения Притобольной районной Думы «Об исполнении бюджета Притобольного района за 2021 год» принимаются в Администрации Притобольного района до 11 апреля 2022 года.</w:t>
      </w:r>
    </w:p>
    <w:p w:rsidR="0023553C" w:rsidRPr="005E5293" w:rsidRDefault="0023553C" w:rsidP="005E5293">
      <w:pPr>
        <w:suppressAutoHyphens/>
        <w:spacing w:after="0" w:line="240" w:lineRule="auto"/>
        <w:ind w:firstLine="840"/>
        <w:jc w:val="both"/>
        <w:rPr>
          <w:rFonts w:ascii="Times New Roman" w:hAnsi="Times New Roman"/>
          <w:sz w:val="18"/>
          <w:szCs w:val="18"/>
        </w:rPr>
      </w:pPr>
      <w:r w:rsidRPr="005E5293">
        <w:rPr>
          <w:rFonts w:ascii="Times New Roman" w:hAnsi="Times New Roman"/>
          <w:sz w:val="18"/>
          <w:szCs w:val="18"/>
        </w:rPr>
        <w:t xml:space="preserve">6. Настоящее распоряжение, проект решения Притобольной районной Думы «Об исполнении бюджета Притобольного района за 2021 год»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23553C" w:rsidRPr="005E5293" w:rsidRDefault="0023553C" w:rsidP="005E5293">
      <w:pPr>
        <w:tabs>
          <w:tab w:val="left" w:pos="0"/>
        </w:tabs>
        <w:spacing w:after="0" w:line="240" w:lineRule="auto"/>
        <w:ind w:firstLine="840"/>
        <w:jc w:val="both"/>
        <w:rPr>
          <w:rFonts w:ascii="Times New Roman" w:hAnsi="Times New Roman"/>
          <w:sz w:val="18"/>
          <w:szCs w:val="18"/>
        </w:rPr>
      </w:pPr>
      <w:r w:rsidRPr="005E5293">
        <w:rPr>
          <w:rFonts w:ascii="Times New Roman" w:hAnsi="Times New Roman"/>
          <w:sz w:val="18"/>
          <w:szCs w:val="18"/>
        </w:rPr>
        <w:t>7. Контроль за выполнением настоящего распоряжения возложить на заместителя Главы Притобольного района – руководителя Финансового отдела.</w:t>
      </w:r>
    </w:p>
    <w:p w:rsidR="0023553C" w:rsidRPr="005E5293" w:rsidRDefault="0023553C" w:rsidP="005E5293">
      <w:pPr>
        <w:spacing w:after="0" w:line="240" w:lineRule="auto"/>
        <w:ind w:left="360"/>
        <w:rPr>
          <w:rFonts w:ascii="Times New Roman" w:hAnsi="Times New Roman"/>
          <w:sz w:val="18"/>
          <w:szCs w:val="18"/>
        </w:rPr>
      </w:pPr>
    </w:p>
    <w:p w:rsidR="0023553C" w:rsidRPr="005E5293" w:rsidRDefault="0023553C" w:rsidP="005E5293">
      <w:pPr>
        <w:spacing w:after="0" w:line="240" w:lineRule="auto"/>
        <w:rPr>
          <w:rFonts w:ascii="Times New Roman" w:hAnsi="Times New Roman"/>
          <w:sz w:val="18"/>
          <w:szCs w:val="18"/>
        </w:rPr>
      </w:pPr>
      <w:r w:rsidRPr="005E5293">
        <w:rPr>
          <w:rFonts w:ascii="Times New Roman" w:hAnsi="Times New Roman"/>
          <w:sz w:val="18"/>
          <w:szCs w:val="18"/>
        </w:rPr>
        <w:t xml:space="preserve">Глава Притобольного района </w:t>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r>
      <w:r w:rsidRPr="005E5293">
        <w:rPr>
          <w:rFonts w:ascii="Times New Roman" w:hAnsi="Times New Roman"/>
          <w:sz w:val="18"/>
          <w:szCs w:val="18"/>
        </w:rPr>
        <w:tab/>
        <w:t xml:space="preserve"> Л.В. Злыднева</w:t>
      </w:r>
    </w:p>
    <w:p w:rsidR="0023553C" w:rsidRPr="005E5293" w:rsidRDefault="0023553C" w:rsidP="005E5293">
      <w:pPr>
        <w:spacing w:after="0" w:line="240" w:lineRule="auto"/>
        <w:rPr>
          <w:rFonts w:ascii="Times New Roman" w:hAnsi="Times New Roman"/>
          <w:sz w:val="18"/>
          <w:szCs w:val="18"/>
        </w:rPr>
      </w:pPr>
    </w:p>
    <w:tbl>
      <w:tblPr>
        <w:tblW w:w="0" w:type="auto"/>
        <w:tblLayout w:type="fixed"/>
        <w:tblLook w:val="01E0"/>
      </w:tblPr>
      <w:tblGrid>
        <w:gridCol w:w="2026"/>
        <w:gridCol w:w="3435"/>
        <w:gridCol w:w="4452"/>
      </w:tblGrid>
      <w:tr w:rsidR="0023553C" w:rsidRPr="005E5293" w:rsidTr="00C260E2">
        <w:trPr>
          <w:trHeight w:val="1236"/>
        </w:trPr>
        <w:tc>
          <w:tcPr>
            <w:tcW w:w="2026" w:type="dxa"/>
          </w:tcPr>
          <w:p w:rsidR="0023553C" w:rsidRPr="005E5293" w:rsidRDefault="0023553C" w:rsidP="005E5293">
            <w:pPr>
              <w:tabs>
                <w:tab w:val="left" w:pos="7468"/>
              </w:tabs>
              <w:spacing w:after="0" w:line="240" w:lineRule="auto"/>
              <w:jc w:val="both"/>
              <w:rPr>
                <w:rFonts w:ascii="Times New Roman" w:hAnsi="Times New Roman"/>
                <w:sz w:val="18"/>
                <w:szCs w:val="18"/>
              </w:rPr>
            </w:pPr>
          </w:p>
        </w:tc>
        <w:tc>
          <w:tcPr>
            <w:tcW w:w="3435" w:type="dxa"/>
          </w:tcPr>
          <w:p w:rsidR="0023553C" w:rsidRPr="005E5293" w:rsidRDefault="0023553C" w:rsidP="005E5293">
            <w:pPr>
              <w:tabs>
                <w:tab w:val="left" w:pos="7468"/>
              </w:tabs>
              <w:spacing w:after="0" w:line="240" w:lineRule="auto"/>
              <w:jc w:val="both"/>
              <w:rPr>
                <w:rFonts w:ascii="Times New Roman" w:hAnsi="Times New Roman"/>
                <w:sz w:val="18"/>
                <w:szCs w:val="18"/>
              </w:rPr>
            </w:pPr>
          </w:p>
        </w:tc>
        <w:tc>
          <w:tcPr>
            <w:tcW w:w="4452"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xml:space="preserve">Приложение к распоряжению Администрации Притобольного района от                         2022  года  №  </w:t>
            </w:r>
          </w:p>
          <w:p w:rsidR="0023553C" w:rsidRPr="005E5293" w:rsidRDefault="0023553C" w:rsidP="005E5293">
            <w:pPr>
              <w:spacing w:after="0" w:line="240" w:lineRule="auto"/>
              <w:jc w:val="both"/>
              <w:rPr>
                <w:rFonts w:ascii="Times New Roman" w:hAnsi="Times New Roman"/>
                <w:b/>
                <w:sz w:val="18"/>
                <w:szCs w:val="18"/>
              </w:rPr>
            </w:pPr>
            <w:r w:rsidRPr="005E5293">
              <w:rPr>
                <w:rFonts w:ascii="Times New Roman" w:hAnsi="Times New Roman"/>
                <w:sz w:val="18"/>
                <w:szCs w:val="18"/>
              </w:rPr>
              <w:t>«О публичных слушаниях по проекту решения Притобольной районной Думы «Об исполнении бюджета Притобольного района за 2021 год»</w:t>
            </w:r>
          </w:p>
          <w:p w:rsidR="0023553C" w:rsidRPr="005E5293" w:rsidRDefault="0023553C" w:rsidP="005E5293">
            <w:pPr>
              <w:spacing w:after="0" w:line="240" w:lineRule="auto"/>
              <w:jc w:val="right"/>
              <w:rPr>
                <w:rFonts w:ascii="Times New Roman" w:hAnsi="Times New Roman"/>
                <w:sz w:val="18"/>
                <w:szCs w:val="18"/>
              </w:rPr>
            </w:pPr>
          </w:p>
        </w:tc>
      </w:tr>
    </w:tbl>
    <w:p w:rsidR="0023553C" w:rsidRPr="005E5293" w:rsidRDefault="0023553C" w:rsidP="005E5293">
      <w:pPr>
        <w:tabs>
          <w:tab w:val="left" w:pos="3014"/>
        </w:tabs>
        <w:spacing w:after="0" w:line="240" w:lineRule="auto"/>
        <w:jc w:val="center"/>
        <w:rPr>
          <w:rFonts w:ascii="Times New Roman" w:hAnsi="Times New Roman"/>
          <w:sz w:val="18"/>
          <w:szCs w:val="18"/>
        </w:rPr>
      </w:pPr>
    </w:p>
    <w:p w:rsidR="0023553C" w:rsidRPr="005E5293" w:rsidRDefault="0023553C" w:rsidP="005E5293">
      <w:pPr>
        <w:tabs>
          <w:tab w:val="left" w:pos="3014"/>
        </w:tabs>
        <w:spacing w:after="0" w:line="240" w:lineRule="auto"/>
        <w:jc w:val="center"/>
        <w:rPr>
          <w:rFonts w:ascii="Times New Roman" w:hAnsi="Times New Roman"/>
          <w:sz w:val="18"/>
          <w:szCs w:val="18"/>
        </w:rPr>
      </w:pPr>
      <w:r w:rsidRPr="005E5293">
        <w:rPr>
          <w:rFonts w:ascii="Times New Roman" w:hAnsi="Times New Roman"/>
          <w:sz w:val="18"/>
          <w:szCs w:val="18"/>
        </w:rPr>
        <w:t>Состав</w:t>
      </w:r>
    </w:p>
    <w:p w:rsidR="0023553C" w:rsidRPr="005E5293" w:rsidRDefault="0023553C" w:rsidP="005E5293">
      <w:pPr>
        <w:tabs>
          <w:tab w:val="left" w:pos="3014"/>
        </w:tabs>
        <w:spacing w:after="0" w:line="240" w:lineRule="auto"/>
        <w:jc w:val="center"/>
        <w:rPr>
          <w:rFonts w:ascii="Times New Roman" w:hAnsi="Times New Roman"/>
          <w:sz w:val="18"/>
          <w:szCs w:val="18"/>
        </w:rPr>
      </w:pPr>
      <w:r w:rsidRPr="005E5293">
        <w:rPr>
          <w:rFonts w:ascii="Times New Roman" w:hAnsi="Times New Roman"/>
          <w:sz w:val="18"/>
          <w:szCs w:val="18"/>
        </w:rPr>
        <w:t xml:space="preserve">рабочей группы  по подготовке и проведению публичных слушаний по проекту решения Притобольной районной Думы </w:t>
      </w:r>
    </w:p>
    <w:p w:rsidR="0023553C" w:rsidRPr="005E5293" w:rsidRDefault="0023553C" w:rsidP="005E5293">
      <w:pPr>
        <w:tabs>
          <w:tab w:val="left" w:pos="3014"/>
        </w:tabs>
        <w:spacing w:after="0" w:line="240" w:lineRule="auto"/>
        <w:jc w:val="center"/>
        <w:rPr>
          <w:rFonts w:ascii="Times New Roman" w:hAnsi="Times New Roman"/>
          <w:b/>
          <w:sz w:val="18"/>
          <w:szCs w:val="18"/>
        </w:rPr>
      </w:pPr>
      <w:r w:rsidRPr="005E5293">
        <w:rPr>
          <w:rFonts w:ascii="Times New Roman" w:hAnsi="Times New Roman"/>
          <w:sz w:val="18"/>
          <w:szCs w:val="18"/>
        </w:rPr>
        <w:t>«Об исполнении бюджета Притобольного района за 2021 год»</w:t>
      </w:r>
    </w:p>
    <w:p w:rsidR="0023553C" w:rsidRPr="005E5293" w:rsidRDefault="0023553C" w:rsidP="005E5293">
      <w:pPr>
        <w:tabs>
          <w:tab w:val="left" w:pos="3014"/>
        </w:tabs>
        <w:spacing w:after="0" w:line="240" w:lineRule="auto"/>
        <w:jc w:val="center"/>
        <w:rPr>
          <w:rFonts w:ascii="Times New Roman" w:hAnsi="Times New Roman"/>
          <w:sz w:val="18"/>
          <w:szCs w:val="18"/>
        </w:rPr>
      </w:pPr>
    </w:p>
    <w:p w:rsidR="0023553C" w:rsidRPr="005E5293" w:rsidRDefault="0023553C" w:rsidP="005E5293">
      <w:pPr>
        <w:spacing w:after="0" w:line="240" w:lineRule="auto"/>
        <w:jc w:val="center"/>
        <w:rPr>
          <w:rFonts w:ascii="Times New Roman" w:hAnsi="Times New Roman"/>
          <w:sz w:val="18"/>
          <w:szCs w:val="18"/>
        </w:rPr>
      </w:pPr>
    </w:p>
    <w:tbl>
      <w:tblPr>
        <w:tblW w:w="0" w:type="auto"/>
        <w:tblLook w:val="01E0"/>
      </w:tblPr>
      <w:tblGrid>
        <w:gridCol w:w="3888"/>
        <w:gridCol w:w="700"/>
        <w:gridCol w:w="5265"/>
      </w:tblGrid>
      <w:tr w:rsidR="0023553C" w:rsidRPr="005E5293" w:rsidTr="00C260E2">
        <w:tc>
          <w:tcPr>
            <w:tcW w:w="3888"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Злыднева Лариса Владимировна</w:t>
            </w:r>
          </w:p>
        </w:tc>
        <w:tc>
          <w:tcPr>
            <w:tcW w:w="700" w:type="dxa"/>
          </w:tcPr>
          <w:p w:rsidR="0023553C" w:rsidRPr="005E5293" w:rsidRDefault="0023553C" w:rsidP="005E5293">
            <w:pPr>
              <w:spacing w:after="0" w:line="240" w:lineRule="auto"/>
              <w:jc w:val="both"/>
              <w:rPr>
                <w:rFonts w:ascii="Times New Roman" w:hAnsi="Times New Roman"/>
                <w:sz w:val="18"/>
                <w:szCs w:val="18"/>
              </w:rPr>
            </w:pPr>
          </w:p>
        </w:tc>
        <w:tc>
          <w:tcPr>
            <w:tcW w:w="5265"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Глава Притобольного района</w:t>
            </w:r>
          </w:p>
          <w:p w:rsidR="0023553C" w:rsidRPr="005E5293" w:rsidRDefault="0023553C" w:rsidP="005E5293">
            <w:pPr>
              <w:spacing w:after="0" w:line="240" w:lineRule="auto"/>
              <w:jc w:val="both"/>
              <w:rPr>
                <w:rFonts w:ascii="Times New Roman" w:hAnsi="Times New Roman"/>
                <w:sz w:val="18"/>
                <w:szCs w:val="18"/>
              </w:rPr>
            </w:pPr>
          </w:p>
        </w:tc>
      </w:tr>
      <w:tr w:rsidR="0023553C" w:rsidRPr="005E5293" w:rsidTr="00C260E2">
        <w:tc>
          <w:tcPr>
            <w:tcW w:w="3888"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xml:space="preserve">Подгорбунских Ирина Викторовна </w:t>
            </w:r>
          </w:p>
        </w:tc>
        <w:tc>
          <w:tcPr>
            <w:tcW w:w="700" w:type="dxa"/>
          </w:tcPr>
          <w:p w:rsidR="0023553C" w:rsidRPr="005E5293" w:rsidRDefault="0023553C" w:rsidP="005E5293">
            <w:pPr>
              <w:spacing w:after="0" w:line="240" w:lineRule="auto"/>
              <w:jc w:val="both"/>
              <w:rPr>
                <w:rFonts w:ascii="Times New Roman" w:hAnsi="Times New Roman"/>
                <w:sz w:val="18"/>
                <w:szCs w:val="18"/>
              </w:rPr>
            </w:pPr>
          </w:p>
        </w:tc>
        <w:tc>
          <w:tcPr>
            <w:tcW w:w="5265"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заместитель Главы Притобольного района – руководитель Финансового отдела</w:t>
            </w:r>
          </w:p>
          <w:p w:rsidR="0023553C" w:rsidRPr="005E5293" w:rsidRDefault="0023553C" w:rsidP="005E5293">
            <w:pPr>
              <w:spacing w:after="0" w:line="240" w:lineRule="auto"/>
              <w:jc w:val="both"/>
              <w:rPr>
                <w:rFonts w:ascii="Times New Roman" w:hAnsi="Times New Roman"/>
                <w:sz w:val="18"/>
                <w:szCs w:val="18"/>
              </w:rPr>
            </w:pPr>
          </w:p>
        </w:tc>
      </w:tr>
      <w:tr w:rsidR="0023553C" w:rsidRPr="005E5293" w:rsidTr="00C260E2">
        <w:tc>
          <w:tcPr>
            <w:tcW w:w="3888"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xml:space="preserve">Требух Наталья Викторовна  </w:t>
            </w:r>
          </w:p>
        </w:tc>
        <w:tc>
          <w:tcPr>
            <w:tcW w:w="700" w:type="dxa"/>
          </w:tcPr>
          <w:p w:rsidR="0023553C" w:rsidRPr="005E5293" w:rsidRDefault="0023553C" w:rsidP="005E5293">
            <w:pPr>
              <w:spacing w:after="0" w:line="240" w:lineRule="auto"/>
              <w:jc w:val="both"/>
              <w:rPr>
                <w:rFonts w:ascii="Times New Roman" w:hAnsi="Times New Roman"/>
                <w:sz w:val="18"/>
                <w:szCs w:val="18"/>
              </w:rPr>
            </w:pPr>
          </w:p>
        </w:tc>
        <w:tc>
          <w:tcPr>
            <w:tcW w:w="5265"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управляющий  делами – руководитель аппарата Администрации Притобольного района</w:t>
            </w:r>
          </w:p>
          <w:p w:rsidR="0023553C" w:rsidRPr="005E5293" w:rsidRDefault="0023553C" w:rsidP="005E5293">
            <w:pPr>
              <w:spacing w:after="0" w:line="240" w:lineRule="auto"/>
              <w:jc w:val="both"/>
              <w:rPr>
                <w:rFonts w:ascii="Times New Roman" w:hAnsi="Times New Roman"/>
                <w:sz w:val="18"/>
                <w:szCs w:val="18"/>
              </w:rPr>
            </w:pPr>
          </w:p>
        </w:tc>
      </w:tr>
      <w:tr w:rsidR="0023553C" w:rsidRPr="005E5293" w:rsidTr="00C26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Петраш Елена Викторовна</w:t>
            </w:r>
          </w:p>
        </w:tc>
        <w:tc>
          <w:tcPr>
            <w:tcW w:w="700" w:type="dxa"/>
            <w:tcBorders>
              <w:top w:val="nil"/>
              <w:left w:val="nil"/>
              <w:bottom w:val="nil"/>
              <w:right w:val="nil"/>
            </w:tcBorders>
          </w:tcPr>
          <w:p w:rsidR="0023553C" w:rsidRPr="005E5293" w:rsidRDefault="0023553C" w:rsidP="005E5293">
            <w:pPr>
              <w:spacing w:after="0" w:line="240" w:lineRule="auto"/>
              <w:jc w:val="both"/>
              <w:rPr>
                <w:rFonts w:ascii="Times New Roman" w:hAnsi="Times New Roman"/>
                <w:sz w:val="18"/>
                <w:szCs w:val="18"/>
              </w:rPr>
            </w:pPr>
          </w:p>
        </w:tc>
        <w:tc>
          <w:tcPr>
            <w:tcW w:w="5265" w:type="dxa"/>
            <w:tcBorders>
              <w:top w:val="nil"/>
              <w:left w:val="nil"/>
              <w:bottom w:val="nil"/>
              <w:right w:val="nil"/>
            </w:tcBorders>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 руководитель отдела аграрной политики и экономики Администрации Притобольного района</w:t>
            </w:r>
          </w:p>
          <w:p w:rsidR="0023553C" w:rsidRPr="005E5293" w:rsidRDefault="0023553C" w:rsidP="005E5293">
            <w:pPr>
              <w:spacing w:after="0" w:line="240" w:lineRule="auto"/>
              <w:jc w:val="both"/>
              <w:rPr>
                <w:rFonts w:ascii="Times New Roman" w:hAnsi="Times New Roman"/>
                <w:sz w:val="18"/>
                <w:szCs w:val="18"/>
              </w:rPr>
            </w:pPr>
          </w:p>
        </w:tc>
      </w:tr>
      <w:tr w:rsidR="0023553C" w:rsidRPr="005E5293" w:rsidTr="00C260E2">
        <w:tc>
          <w:tcPr>
            <w:tcW w:w="3888" w:type="dxa"/>
          </w:tcPr>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Красилова Марина Сергеевна</w:t>
            </w:r>
          </w:p>
        </w:tc>
        <w:tc>
          <w:tcPr>
            <w:tcW w:w="700" w:type="dxa"/>
          </w:tcPr>
          <w:p w:rsidR="0023553C" w:rsidRPr="005E5293" w:rsidRDefault="0023553C" w:rsidP="005E5293">
            <w:pPr>
              <w:spacing w:after="0" w:line="240" w:lineRule="auto"/>
              <w:jc w:val="both"/>
              <w:rPr>
                <w:rFonts w:ascii="Times New Roman" w:hAnsi="Times New Roman"/>
                <w:sz w:val="18"/>
                <w:szCs w:val="18"/>
              </w:rPr>
            </w:pPr>
          </w:p>
        </w:tc>
        <w:tc>
          <w:tcPr>
            <w:tcW w:w="5265" w:type="dxa"/>
          </w:tcPr>
          <w:p w:rsidR="0023553C" w:rsidRPr="005E5293" w:rsidRDefault="0023553C" w:rsidP="005E5293">
            <w:pPr>
              <w:spacing w:after="0" w:line="240" w:lineRule="auto"/>
              <w:rPr>
                <w:rFonts w:ascii="Times New Roman" w:hAnsi="Times New Roman"/>
                <w:sz w:val="18"/>
                <w:szCs w:val="18"/>
              </w:rPr>
            </w:pPr>
            <w:r w:rsidRPr="005E5293">
              <w:rPr>
                <w:rFonts w:ascii="Times New Roman" w:hAnsi="Times New Roman"/>
                <w:sz w:val="18"/>
                <w:szCs w:val="18"/>
              </w:rPr>
              <w:t xml:space="preserve">- руководитель отдела правовой и кадровой </w:t>
            </w:r>
          </w:p>
          <w:p w:rsidR="0023553C" w:rsidRPr="005E5293" w:rsidRDefault="0023553C" w:rsidP="005E5293">
            <w:pPr>
              <w:spacing w:after="0" w:line="240" w:lineRule="auto"/>
              <w:jc w:val="both"/>
              <w:rPr>
                <w:rFonts w:ascii="Times New Roman" w:hAnsi="Times New Roman"/>
                <w:sz w:val="18"/>
                <w:szCs w:val="18"/>
              </w:rPr>
            </w:pPr>
            <w:r w:rsidRPr="005E5293">
              <w:rPr>
                <w:rFonts w:ascii="Times New Roman" w:hAnsi="Times New Roman"/>
                <w:sz w:val="18"/>
                <w:szCs w:val="18"/>
              </w:rPr>
              <w:t>работы Администрации Притобольного района.</w:t>
            </w:r>
          </w:p>
          <w:p w:rsidR="0023553C" w:rsidRPr="005E5293" w:rsidRDefault="0023553C" w:rsidP="005E5293">
            <w:pPr>
              <w:spacing w:after="0" w:line="240" w:lineRule="auto"/>
              <w:jc w:val="both"/>
              <w:rPr>
                <w:rFonts w:ascii="Times New Roman" w:hAnsi="Times New Roman"/>
                <w:sz w:val="18"/>
                <w:szCs w:val="18"/>
              </w:rPr>
            </w:pPr>
          </w:p>
          <w:p w:rsidR="0023553C" w:rsidRPr="005E5293" w:rsidRDefault="0023553C" w:rsidP="005E5293">
            <w:pPr>
              <w:spacing w:after="0" w:line="240" w:lineRule="auto"/>
              <w:jc w:val="both"/>
              <w:rPr>
                <w:rFonts w:ascii="Times New Roman" w:hAnsi="Times New Roman"/>
                <w:sz w:val="18"/>
                <w:szCs w:val="18"/>
              </w:rPr>
            </w:pPr>
          </w:p>
        </w:tc>
      </w:tr>
    </w:tbl>
    <w:p w:rsidR="0023553C" w:rsidRDefault="0023553C" w:rsidP="00930DA0">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23553C" w:rsidRPr="004E599A" w:rsidTr="00594D65">
        <w:trPr>
          <w:jc w:val="center"/>
        </w:trPr>
        <w:tc>
          <w:tcPr>
            <w:tcW w:w="1495" w:type="dxa"/>
            <w:tcBorders>
              <w:top w:val="single" w:sz="4" w:space="0" w:color="000000"/>
              <w:left w:val="single" w:sz="4" w:space="0" w:color="000000"/>
              <w:bottom w:val="single" w:sz="4" w:space="0" w:color="000000"/>
              <w:right w:val="nil"/>
            </w:tcBorders>
            <w:vAlign w:val="center"/>
          </w:tcPr>
          <w:p w:rsidR="0023553C" w:rsidRDefault="0023553C" w:rsidP="00594D65">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23553C" w:rsidRPr="004E599A" w:rsidRDefault="0023553C" w:rsidP="00594D65">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23553C" w:rsidRPr="004E599A" w:rsidRDefault="0023553C" w:rsidP="00594D65">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23553C" w:rsidRDefault="0023553C" w:rsidP="00594D65">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23553C" w:rsidRPr="004E599A" w:rsidRDefault="0023553C" w:rsidP="00594D65">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23553C" w:rsidRPr="004E599A" w:rsidRDefault="0023553C" w:rsidP="00594D65">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23553C" w:rsidRPr="004E599A" w:rsidRDefault="0023553C" w:rsidP="00594D65">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23553C" w:rsidRPr="004E599A" w:rsidRDefault="0023553C" w:rsidP="00594D65">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 «Муниципальный вестник Притоболья» вошли:</w:t>
            </w:r>
            <w:r>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rPr>
              <w:t>постановления, распоряжения Администрации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23553C" w:rsidRPr="004E599A" w:rsidRDefault="0023553C" w:rsidP="00594D65">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23553C" w:rsidRDefault="0023553C"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23553C" w:rsidRPr="004E599A" w:rsidRDefault="0023553C"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23553C" w:rsidRDefault="0023553C"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23553C" w:rsidRPr="004E599A" w:rsidRDefault="0023553C"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23553C" w:rsidRPr="004E599A" w:rsidRDefault="0023553C"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23553C" w:rsidRDefault="0023553C" w:rsidP="00930DA0">
      <w:pPr>
        <w:spacing w:after="0" w:line="240" w:lineRule="auto"/>
        <w:rPr>
          <w:rFonts w:ascii="Times New Roman" w:hAnsi="Times New Roman"/>
          <w:sz w:val="18"/>
          <w:szCs w:val="18"/>
        </w:rPr>
      </w:pPr>
    </w:p>
    <w:sectPr w:rsidR="0023553C" w:rsidSect="005E10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0000000000000000000"/>
    <w:charset w:val="CC"/>
    <w:family w:val="roman"/>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D00821"/>
    <w:multiLevelType w:val="hybridMultilevel"/>
    <w:tmpl w:val="F6DCF0D8"/>
    <w:lvl w:ilvl="0" w:tplc="50424B1C">
      <w:start w:val="1"/>
      <w:numFmt w:val="decimal"/>
      <w:lvlText w:val="%1."/>
      <w:lvlJc w:val="left"/>
      <w:pPr>
        <w:ind w:left="1581" w:hanging="1155"/>
      </w:pPr>
      <w:rPr>
        <w:rFonts w:ascii="Liberation Serif" w:hAnsi="Liberation Serif"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92462B0"/>
    <w:multiLevelType w:val="hybridMultilevel"/>
    <w:tmpl w:val="08889C9A"/>
    <w:lvl w:ilvl="0" w:tplc="69E014C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136E11E2"/>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E72AD1"/>
    <w:multiLevelType w:val="multilevel"/>
    <w:tmpl w:val="DD000118"/>
    <w:lvl w:ilvl="0">
      <w:start w:val="72"/>
      <w:numFmt w:val="decimal"/>
      <w:lvlText w:val="%1."/>
      <w:lvlJc w:val="left"/>
      <w:rPr>
        <w:rFonts w:ascii="PT Astra Serif" w:eastAsia="Times New Roman" w:hAnsi="PT Astra Serif" w:cs="Aria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AA6FE2"/>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2E3C6A"/>
    <w:multiLevelType w:val="hybridMultilevel"/>
    <w:tmpl w:val="2B34EED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1A863845"/>
    <w:multiLevelType w:val="hybridMultilevel"/>
    <w:tmpl w:val="2B34EED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
    <w:nsid w:val="1C2324AB"/>
    <w:multiLevelType w:val="hybridMultilevel"/>
    <w:tmpl w:val="82A2F098"/>
    <w:lvl w:ilvl="0" w:tplc="04190011">
      <w:start w:val="1"/>
      <w:numFmt w:val="decimal"/>
      <w:lvlText w:val="%1)"/>
      <w:lvlJc w:val="left"/>
      <w:pPr>
        <w:ind w:left="7874"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D004A65"/>
    <w:multiLevelType w:val="hybridMultilevel"/>
    <w:tmpl w:val="2B34EED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21172222"/>
    <w:multiLevelType w:val="multilevel"/>
    <w:tmpl w:val="463A7C90"/>
    <w:lvl w:ilvl="0">
      <w:start w:val="1"/>
      <w:numFmt w:val="decimal"/>
      <w:lvlText w:val="%1."/>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2816675"/>
    <w:multiLevelType w:val="hybridMultilevel"/>
    <w:tmpl w:val="BEF8CBBC"/>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nsid w:val="27FD41F5"/>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480E2E"/>
    <w:multiLevelType w:val="hybridMultilevel"/>
    <w:tmpl w:val="C262E3BA"/>
    <w:lvl w:ilvl="0" w:tplc="13CCFA40">
      <w:start w:val="1"/>
      <w:numFmt w:val="decimal"/>
      <w:lvlText w:val="%1)"/>
      <w:lvlJc w:val="left"/>
      <w:pPr>
        <w:ind w:left="720" w:hanging="360"/>
      </w:pPr>
      <w:rPr>
        <w:rFonts w:ascii="PT Astra Serif" w:eastAsia="Times New Roman" w:hAnsi="PT Astra Serif" w:cs="Aria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C06040"/>
    <w:multiLevelType w:val="multilevel"/>
    <w:tmpl w:val="D062BEB8"/>
    <w:lvl w:ilvl="0">
      <w:start w:val="42"/>
      <w:numFmt w:val="decimal"/>
      <w:lvlText w:val="%1."/>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AE6EDE"/>
    <w:multiLevelType w:val="hybridMultilevel"/>
    <w:tmpl w:val="2B34EED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5A65EB4"/>
    <w:multiLevelType w:val="hybridMultilevel"/>
    <w:tmpl w:val="BF6E72B0"/>
    <w:lvl w:ilvl="0" w:tplc="3D52E4D4">
      <w:start w:val="1"/>
      <w:numFmt w:val="decimal"/>
      <w:lvlText w:val="%1)"/>
      <w:lvlJc w:val="left"/>
      <w:pPr>
        <w:ind w:left="720" w:hanging="360"/>
      </w:pPr>
      <w:rPr>
        <w:rFonts w:ascii="Arial" w:eastAsia="Times New Roman" w:hAnsi="Arial" w:cs="Arial"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924449"/>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F324CE"/>
    <w:multiLevelType w:val="multilevel"/>
    <w:tmpl w:val="DD000118"/>
    <w:lvl w:ilvl="0">
      <w:start w:val="72"/>
      <w:numFmt w:val="decimal"/>
      <w:lvlText w:val="%1."/>
      <w:lvlJc w:val="left"/>
      <w:rPr>
        <w:rFonts w:ascii="PT Astra Serif" w:eastAsia="Times New Roman" w:hAnsi="PT Astra Serif" w:cs="Aria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37E7590"/>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83558D2"/>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88E447E"/>
    <w:multiLevelType w:val="multilevel"/>
    <w:tmpl w:val="2C309D7E"/>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start w:val="34"/>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95D3D67"/>
    <w:multiLevelType w:val="hybridMultilevel"/>
    <w:tmpl w:val="82D81202"/>
    <w:lvl w:ilvl="0" w:tplc="36780060">
      <w:start w:val="1"/>
      <w:numFmt w:val="decimal"/>
      <w:lvlText w:val="%1."/>
      <w:lvlJc w:val="left"/>
      <w:pPr>
        <w:ind w:left="928" w:hanging="360"/>
      </w:pPr>
      <w:rPr>
        <w:rFonts w:cs="Times New Roman"/>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49E75B90"/>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F8F782C"/>
    <w:multiLevelType w:val="hybridMultilevel"/>
    <w:tmpl w:val="571C26B4"/>
    <w:lvl w:ilvl="0" w:tplc="30B0584E">
      <w:start w:val="1"/>
      <w:numFmt w:val="decimal"/>
      <w:lvlText w:val="%1."/>
      <w:lvlJc w:val="left"/>
      <w:pPr>
        <w:ind w:left="61" w:hanging="61"/>
      </w:pPr>
      <w:rPr>
        <w:rFonts w:ascii="PT Astra Serif" w:hAnsi="PT Astra Serif" w:cs="Arial" w:hint="default"/>
        <w:b w:val="0"/>
        <w:strike w:val="0"/>
        <w:sz w:val="24"/>
        <w:szCs w:val="24"/>
      </w:rPr>
    </w:lvl>
    <w:lvl w:ilvl="1" w:tplc="04190011">
      <w:start w:val="1"/>
      <w:numFmt w:val="decimal"/>
      <w:lvlText w:val="%2)"/>
      <w:lvlJc w:val="left"/>
      <w:pPr>
        <w:ind w:left="928" w:hanging="360"/>
      </w:pPr>
      <w:rPr>
        <w:rFonts w:cs="Times New Roman"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8">
    <w:nsid w:val="558C16DC"/>
    <w:multiLevelType w:val="hybridMultilevel"/>
    <w:tmpl w:val="2B34EED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5FF8714A"/>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A6079A"/>
    <w:multiLevelType w:val="hybridMultilevel"/>
    <w:tmpl w:val="A2A03B18"/>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cs="Times New Roman" w:hint="default"/>
      </w:rPr>
    </w:lvl>
    <w:lvl w:ilvl="2" w:tplc="94B67E2A">
      <w:start w:val="1"/>
      <w:numFmt w:val="decimal"/>
      <w:lvlText w:val="%3)"/>
      <w:lvlJc w:val="left"/>
      <w:pPr>
        <w:ind w:left="1952" w:hanging="180"/>
      </w:pPr>
      <w:rPr>
        <w:rFonts w:ascii="Arial" w:eastAsia="Times New Roman" w:hAnsi="Arial" w:cs="Arial"/>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1">
    <w:nsid w:val="611D668C"/>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7683E6D"/>
    <w:multiLevelType w:val="hybridMultilevel"/>
    <w:tmpl w:val="2B34EED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3">
    <w:nsid w:val="69BB7283"/>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A2C6348"/>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AFC18C8"/>
    <w:multiLevelType w:val="hybridMultilevel"/>
    <w:tmpl w:val="D69E1FD4"/>
    <w:lvl w:ilvl="0" w:tplc="A6CA1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E7F3DFF"/>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0943E79"/>
    <w:multiLevelType w:val="multilevel"/>
    <w:tmpl w:val="2C309D7E"/>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start w:val="34"/>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5C56378"/>
    <w:multiLevelType w:val="multilevel"/>
    <w:tmpl w:val="2C309D7E"/>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start w:val="34"/>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AFB3956"/>
    <w:multiLevelType w:val="multilevel"/>
    <w:tmpl w:val="8B141B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B3031AC"/>
    <w:multiLevelType w:val="multilevel"/>
    <w:tmpl w:val="9C8E6F0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4"/>
        <w:szCs w:val="24"/>
        <w:u w:val="none"/>
      </w:rPr>
    </w:lvl>
    <w:lvl w:ilvl="2">
      <w:start w:val="3"/>
      <w:numFmt w:val="decimal"/>
      <w:lvlText w:val="%3."/>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PT Astra Serif" w:eastAsia="Times New Roman" w:hAnsi="PT Astra Serif" w:cs="Arial"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CF46965"/>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1B2CA2"/>
    <w:multiLevelType w:val="hybridMultilevel"/>
    <w:tmpl w:val="9ED4D1A8"/>
    <w:lvl w:ilvl="0" w:tplc="BA3AC6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5"/>
  </w:num>
  <w:num w:numId="3">
    <w:abstractNumId w:val="0"/>
  </w:num>
  <w:num w:numId="4">
    <w:abstractNumId w:val="1"/>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2"/>
  </w:num>
  <w:num w:numId="10">
    <w:abstractNumId w:val="15"/>
  </w:num>
  <w:num w:numId="11">
    <w:abstractNumId w:val="41"/>
  </w:num>
  <w:num w:numId="12">
    <w:abstractNumId w:val="29"/>
  </w:num>
  <w:num w:numId="13">
    <w:abstractNumId w:val="7"/>
  </w:num>
  <w:num w:numId="14">
    <w:abstractNumId w:val="42"/>
  </w:num>
  <w:num w:numId="15">
    <w:abstractNumId w:val="14"/>
  </w:num>
  <w:num w:numId="16">
    <w:abstractNumId w:val="19"/>
  </w:num>
  <w:num w:numId="17">
    <w:abstractNumId w:val="4"/>
  </w:num>
  <w:num w:numId="18">
    <w:abstractNumId w:val="17"/>
  </w:num>
  <w:num w:numId="19">
    <w:abstractNumId w:val="28"/>
  </w:num>
  <w:num w:numId="20">
    <w:abstractNumId w:val="11"/>
  </w:num>
  <w:num w:numId="21">
    <w:abstractNumId w:val="8"/>
  </w:num>
  <w:num w:numId="22">
    <w:abstractNumId w:val="9"/>
  </w:num>
  <w:num w:numId="23">
    <w:abstractNumId w:val="32"/>
  </w:num>
  <w:num w:numId="24">
    <w:abstractNumId w:val="13"/>
  </w:num>
  <w:num w:numId="25">
    <w:abstractNumId w:val="30"/>
  </w:num>
  <w:num w:numId="26">
    <w:abstractNumId w:val="34"/>
  </w:num>
  <w:num w:numId="27">
    <w:abstractNumId w:val="37"/>
  </w:num>
  <w:num w:numId="28">
    <w:abstractNumId w:val="16"/>
  </w:num>
  <w:num w:numId="29">
    <w:abstractNumId w:val="21"/>
  </w:num>
  <w:num w:numId="30">
    <w:abstractNumId w:val="12"/>
  </w:num>
  <w:num w:numId="31">
    <w:abstractNumId w:val="40"/>
  </w:num>
  <w:num w:numId="32">
    <w:abstractNumId w:val="36"/>
  </w:num>
  <w:num w:numId="33">
    <w:abstractNumId w:val="20"/>
  </w:num>
  <w:num w:numId="34">
    <w:abstractNumId w:val="26"/>
  </w:num>
  <w:num w:numId="35">
    <w:abstractNumId w:val="35"/>
  </w:num>
  <w:num w:numId="36">
    <w:abstractNumId w:val="22"/>
  </w:num>
  <w:num w:numId="37">
    <w:abstractNumId w:val="33"/>
  </w:num>
  <w:num w:numId="38">
    <w:abstractNumId w:val="39"/>
  </w:num>
  <w:num w:numId="39">
    <w:abstractNumId w:val="31"/>
  </w:num>
  <w:num w:numId="40">
    <w:abstractNumId w:val="23"/>
  </w:num>
  <w:num w:numId="41">
    <w:abstractNumId w:val="38"/>
  </w:num>
  <w:num w:numId="42">
    <w:abstractNumId w:val="24"/>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095"/>
    <w:rsid w:val="0012080B"/>
    <w:rsid w:val="0023553C"/>
    <w:rsid w:val="00275FAF"/>
    <w:rsid w:val="002B00C7"/>
    <w:rsid w:val="0039608B"/>
    <w:rsid w:val="004A07EF"/>
    <w:rsid w:val="004E599A"/>
    <w:rsid w:val="00594D65"/>
    <w:rsid w:val="005B7561"/>
    <w:rsid w:val="005E1095"/>
    <w:rsid w:val="005E5293"/>
    <w:rsid w:val="00930DA0"/>
    <w:rsid w:val="0097045F"/>
    <w:rsid w:val="0098194C"/>
    <w:rsid w:val="00AA28E9"/>
    <w:rsid w:val="00B77D38"/>
    <w:rsid w:val="00C260E2"/>
    <w:rsid w:val="00C91627"/>
    <w:rsid w:val="00F06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95"/>
    <w:pPr>
      <w:spacing w:after="200" w:line="276" w:lineRule="auto"/>
    </w:pPr>
  </w:style>
  <w:style w:type="paragraph" w:styleId="Heading1">
    <w:name w:val="heading 1"/>
    <w:basedOn w:val="Normal"/>
    <w:next w:val="Normal"/>
    <w:link w:val="Heading1Char"/>
    <w:uiPriority w:val="99"/>
    <w:qFormat/>
    <w:rsid w:val="00594D65"/>
    <w:pPr>
      <w:widowControl w:val="0"/>
      <w:suppressAutoHyphens/>
      <w:autoSpaceDN w:val="0"/>
      <w:spacing w:before="108" w:after="108" w:line="100" w:lineRule="atLeast"/>
      <w:jc w:val="center"/>
      <w:textAlignment w:val="baseline"/>
      <w:outlineLvl w:val="0"/>
    </w:pPr>
    <w:rPr>
      <w:rFonts w:ascii="Times New Roman" w:eastAsia="Times New Roman" w:hAnsi="Times New Roman"/>
      <w:b/>
      <w:bCs/>
      <w:color w:val="26282F"/>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D65"/>
    <w:rPr>
      <w:rFonts w:ascii="Times New Roman" w:hAnsi="Times New Roman" w:cs="Times New Roman"/>
      <w:b/>
      <w:bCs/>
      <w:color w:val="26282F"/>
      <w:kern w:val="3"/>
      <w:sz w:val="24"/>
      <w:szCs w:val="24"/>
      <w:lang w:eastAsia="zh-CN"/>
    </w:rPr>
  </w:style>
  <w:style w:type="table" w:styleId="TableGrid">
    <w:name w:val="Table Grid"/>
    <w:basedOn w:val="TableNormal"/>
    <w:uiPriority w:val="99"/>
    <w:rsid w:val="009819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мой"/>
    <w:basedOn w:val="Normal"/>
    <w:link w:val="ListParagraphChar"/>
    <w:uiPriority w:val="99"/>
    <w:qFormat/>
    <w:rsid w:val="00594D65"/>
    <w:pPr>
      <w:suppressAutoHyphens/>
      <w:autoSpaceDN w:val="0"/>
      <w:ind w:left="720"/>
    </w:pPr>
    <w:rPr>
      <w:rFonts w:cs="Calibri"/>
      <w:kern w:val="3"/>
      <w:lang w:eastAsia="zh-CN"/>
    </w:rPr>
  </w:style>
  <w:style w:type="character" w:customStyle="1" w:styleId="ListParagraphChar">
    <w:name w:val="List Paragraph Char"/>
    <w:aliases w:val="мой Char"/>
    <w:basedOn w:val="DefaultParagraphFont"/>
    <w:link w:val="ListParagraph"/>
    <w:uiPriority w:val="99"/>
    <w:locked/>
    <w:rsid w:val="00594D65"/>
    <w:rPr>
      <w:rFonts w:ascii="Calibri" w:eastAsia="Times New Roman" w:hAnsi="Calibri" w:cs="Calibri"/>
      <w:kern w:val="3"/>
      <w:lang w:eastAsia="zh-CN"/>
    </w:rPr>
  </w:style>
  <w:style w:type="paragraph" w:customStyle="1" w:styleId="ConsPlusNormal">
    <w:name w:val="ConsPlusNormal"/>
    <w:uiPriority w:val="99"/>
    <w:rsid w:val="00594D65"/>
    <w:pPr>
      <w:widowControl w:val="0"/>
      <w:suppressAutoHyphens/>
      <w:autoSpaceDE w:val="0"/>
      <w:autoSpaceDN w:val="0"/>
      <w:textAlignment w:val="baseline"/>
    </w:pPr>
    <w:rPr>
      <w:rFonts w:ascii="Times New Roman" w:eastAsia="Times New Roman" w:hAnsi="Times New Roman"/>
      <w:kern w:val="3"/>
      <w:sz w:val="24"/>
      <w:szCs w:val="20"/>
      <w:lang w:eastAsia="zh-CN"/>
    </w:rPr>
  </w:style>
  <w:style w:type="paragraph" w:styleId="NoSpacing">
    <w:name w:val="No Spacing"/>
    <w:uiPriority w:val="99"/>
    <w:qFormat/>
    <w:rsid w:val="00594D65"/>
    <w:pPr>
      <w:suppressAutoHyphens/>
      <w:autoSpaceDN w:val="0"/>
      <w:textAlignment w:val="baseline"/>
    </w:pPr>
    <w:rPr>
      <w:rFonts w:ascii="Times New Roman" w:eastAsia="Times New Roman" w:hAnsi="Times New Roman"/>
      <w:kern w:val="3"/>
      <w:sz w:val="24"/>
      <w:szCs w:val="24"/>
    </w:rPr>
  </w:style>
  <w:style w:type="paragraph" w:customStyle="1" w:styleId="caaieiaie1">
    <w:name w:val="caaieiaie 1"/>
    <w:basedOn w:val="Normal"/>
    <w:next w:val="Normal"/>
    <w:uiPriority w:val="99"/>
    <w:rsid w:val="00594D65"/>
    <w:pPr>
      <w:keepNext/>
      <w:spacing w:after="0" w:line="240" w:lineRule="auto"/>
      <w:jc w:val="center"/>
    </w:pPr>
    <w:rPr>
      <w:rFonts w:ascii="Times New Roman" w:eastAsia="Times New Roman" w:hAnsi="Times New Roman"/>
      <w:b/>
      <w:sz w:val="24"/>
      <w:szCs w:val="20"/>
    </w:rPr>
  </w:style>
  <w:style w:type="paragraph" w:customStyle="1" w:styleId="caaieiaie2">
    <w:name w:val="caaieiaie 2"/>
    <w:basedOn w:val="Normal"/>
    <w:next w:val="Normal"/>
    <w:uiPriority w:val="99"/>
    <w:rsid w:val="00594D65"/>
    <w:pPr>
      <w:keepNext/>
      <w:spacing w:after="0" w:line="240" w:lineRule="auto"/>
      <w:jc w:val="center"/>
    </w:pPr>
    <w:rPr>
      <w:rFonts w:ascii="Times New Roman" w:eastAsia="Times New Roman" w:hAnsi="Times New Roman"/>
      <w:b/>
      <w:sz w:val="48"/>
      <w:szCs w:val="20"/>
    </w:rPr>
  </w:style>
  <w:style w:type="paragraph" w:styleId="BalloonText">
    <w:name w:val="Balloon Text"/>
    <w:basedOn w:val="Normal"/>
    <w:link w:val="BalloonTextChar"/>
    <w:uiPriority w:val="99"/>
    <w:semiHidden/>
    <w:rsid w:val="00594D65"/>
    <w:pPr>
      <w:widowControl w:val="0"/>
      <w:suppressAutoHyphens/>
      <w:autoSpaceDN w:val="0"/>
      <w:spacing w:after="0" w:line="240" w:lineRule="auto"/>
      <w:jc w:val="both"/>
      <w:textAlignment w:val="baseline"/>
    </w:pPr>
    <w:rPr>
      <w:rFonts w:ascii="Tahoma" w:eastAsia="SimSun" w:hAnsi="Tahoma" w:cs="Mangal"/>
      <w:kern w:val="3"/>
      <w:sz w:val="16"/>
      <w:szCs w:val="14"/>
      <w:lang w:eastAsia="zh-CN" w:bidi="hi-IN"/>
    </w:rPr>
  </w:style>
  <w:style w:type="character" w:customStyle="1" w:styleId="BalloonTextChar">
    <w:name w:val="Balloon Text Char"/>
    <w:basedOn w:val="DefaultParagraphFont"/>
    <w:link w:val="BalloonText"/>
    <w:uiPriority w:val="99"/>
    <w:semiHidden/>
    <w:locked/>
    <w:rsid w:val="00594D65"/>
    <w:rPr>
      <w:rFonts w:ascii="Tahoma" w:eastAsia="SimSun" w:hAnsi="Tahoma" w:cs="Mangal"/>
      <w:kern w:val="3"/>
      <w:sz w:val="14"/>
      <w:szCs w:val="14"/>
      <w:lang w:eastAsia="zh-CN" w:bidi="hi-IN"/>
    </w:rPr>
  </w:style>
  <w:style w:type="character" w:customStyle="1" w:styleId="blk">
    <w:name w:val="blk"/>
    <w:basedOn w:val="DefaultParagraphFont"/>
    <w:uiPriority w:val="99"/>
    <w:rsid w:val="00594D65"/>
    <w:rPr>
      <w:rFonts w:cs="Times New Roman"/>
    </w:rPr>
  </w:style>
  <w:style w:type="paragraph" w:customStyle="1" w:styleId="ConsPlusTitle">
    <w:name w:val="ConsPlusTitle"/>
    <w:uiPriority w:val="99"/>
    <w:rsid w:val="00594D65"/>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594D65"/>
    <w:pPr>
      <w:widowControl w:val="0"/>
      <w:autoSpaceDE w:val="0"/>
      <w:autoSpaceDN w:val="0"/>
      <w:adjustRightInd w:val="0"/>
    </w:pPr>
    <w:rPr>
      <w:rFonts w:ascii="Courier New" w:eastAsia="Times New Roman" w:hAnsi="Courier New" w:cs="Courier New"/>
      <w:sz w:val="20"/>
      <w:szCs w:val="20"/>
    </w:rPr>
  </w:style>
  <w:style w:type="character" w:customStyle="1" w:styleId="normaltextrun">
    <w:name w:val="normaltextrun"/>
    <w:uiPriority w:val="99"/>
    <w:rsid w:val="00594D65"/>
  </w:style>
  <w:style w:type="character" w:customStyle="1" w:styleId="eop">
    <w:name w:val="eop"/>
    <w:uiPriority w:val="99"/>
    <w:rsid w:val="00594D65"/>
  </w:style>
  <w:style w:type="paragraph" w:customStyle="1" w:styleId="Standard">
    <w:name w:val="Standard"/>
    <w:uiPriority w:val="99"/>
    <w:rsid w:val="00594D65"/>
    <w:pPr>
      <w:widowControl w:val="0"/>
      <w:suppressAutoHyphens/>
      <w:autoSpaceDN w:val="0"/>
      <w:spacing w:line="100" w:lineRule="atLeast"/>
      <w:textAlignment w:val="baseline"/>
    </w:pPr>
    <w:rPr>
      <w:rFonts w:ascii="Times New Roman" w:eastAsia="Times New Roman" w:hAnsi="Times New Roman"/>
      <w:kern w:val="3"/>
      <w:sz w:val="24"/>
      <w:szCs w:val="24"/>
      <w:lang w:eastAsia="zh-CN"/>
    </w:rPr>
  </w:style>
  <w:style w:type="paragraph" w:customStyle="1" w:styleId="a">
    <w:name w:val="Нормальный (таблица)"/>
    <w:basedOn w:val="Normal"/>
    <w:next w:val="Normal"/>
    <w:uiPriority w:val="99"/>
    <w:rsid w:val="00594D6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0">
    <w:name w:val="Прижатый влево"/>
    <w:basedOn w:val="Normal"/>
    <w:next w:val="Normal"/>
    <w:uiPriority w:val="99"/>
    <w:rsid w:val="00594D65"/>
    <w:pPr>
      <w:widowControl w:val="0"/>
      <w:autoSpaceDE w:val="0"/>
      <w:autoSpaceDN w:val="0"/>
      <w:adjustRightInd w:val="0"/>
      <w:spacing w:after="0" w:line="240" w:lineRule="auto"/>
    </w:pPr>
    <w:rPr>
      <w:rFonts w:ascii="Arial" w:eastAsia="Times New Roman" w:hAnsi="Arial" w:cs="Arial"/>
      <w:sz w:val="24"/>
      <w:szCs w:val="24"/>
    </w:rPr>
  </w:style>
  <w:style w:type="paragraph" w:styleId="CommentText">
    <w:name w:val="annotation text"/>
    <w:basedOn w:val="Normal"/>
    <w:link w:val="CommentTextChar"/>
    <w:uiPriority w:val="99"/>
    <w:rsid w:val="00594D65"/>
    <w:pPr>
      <w:spacing w:after="160" w:line="240" w:lineRule="auto"/>
    </w:pPr>
    <w:rPr>
      <w:sz w:val="20"/>
      <w:szCs w:val="20"/>
      <w:lang w:eastAsia="en-US"/>
    </w:rPr>
  </w:style>
  <w:style w:type="character" w:customStyle="1" w:styleId="CommentTextChar">
    <w:name w:val="Comment Text Char"/>
    <w:basedOn w:val="DefaultParagraphFont"/>
    <w:link w:val="CommentText"/>
    <w:uiPriority w:val="99"/>
    <w:locked/>
    <w:rsid w:val="00594D65"/>
    <w:rPr>
      <w:rFonts w:cs="Times New Roman"/>
      <w:sz w:val="20"/>
      <w:szCs w:val="20"/>
    </w:rPr>
  </w:style>
  <w:style w:type="character" w:customStyle="1" w:styleId="CommentSubjectChar">
    <w:name w:val="Comment Subject Char"/>
    <w:link w:val="CommentSubject"/>
    <w:uiPriority w:val="99"/>
    <w:semiHidden/>
    <w:locked/>
    <w:rsid w:val="00594D65"/>
    <w:rPr>
      <w:rFonts w:cs="Times New Roman"/>
      <w:b/>
      <w:bCs/>
      <w:sz w:val="20"/>
      <w:szCs w:val="20"/>
    </w:rPr>
  </w:style>
  <w:style w:type="paragraph" w:styleId="CommentSubject">
    <w:name w:val="annotation subject"/>
    <w:basedOn w:val="CommentText"/>
    <w:next w:val="CommentText"/>
    <w:link w:val="CommentSubjectChar2"/>
    <w:uiPriority w:val="99"/>
    <w:semiHidden/>
    <w:rsid w:val="00594D65"/>
    <w:rPr>
      <w:b/>
      <w:bCs/>
    </w:rPr>
  </w:style>
  <w:style w:type="character" w:customStyle="1" w:styleId="CommentSubjectChar1">
    <w:name w:val="Comment Subject Char1"/>
    <w:basedOn w:val="CommentTextChar"/>
    <w:link w:val="CommentSubject"/>
    <w:uiPriority w:val="99"/>
    <w:semiHidden/>
    <w:rsid w:val="007261DC"/>
    <w:rPr>
      <w:b/>
      <w:bCs/>
    </w:rPr>
  </w:style>
  <w:style w:type="character" w:customStyle="1" w:styleId="CommentSubjectChar2">
    <w:name w:val="Comment Subject Char2"/>
    <w:basedOn w:val="CommentTextChar"/>
    <w:link w:val="CommentSubject"/>
    <w:uiPriority w:val="99"/>
    <w:semiHidden/>
    <w:locked/>
    <w:rsid w:val="00594D65"/>
    <w:rPr>
      <w:b/>
      <w:bCs/>
    </w:rPr>
  </w:style>
  <w:style w:type="paragraph" w:customStyle="1" w:styleId="msonormalcxspmiddle">
    <w:name w:val="msonormalcxspmiddle"/>
    <w:basedOn w:val="Normal"/>
    <w:uiPriority w:val="99"/>
    <w:rsid w:val="00594D65"/>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rsid w:val="00594D65"/>
    <w:rPr>
      <w:rFonts w:ascii="Times New Roman" w:hAnsi="Times New Roman" w:cs="Times New Roman"/>
      <w:color w:val="0563C1"/>
      <w:u w:val="single"/>
    </w:rPr>
  </w:style>
  <w:style w:type="character" w:customStyle="1" w:styleId="2">
    <w:name w:val="Основной текст (2)"/>
    <w:basedOn w:val="DefaultParagraphFont"/>
    <w:uiPriority w:val="99"/>
    <w:rsid w:val="00594D65"/>
    <w:rPr>
      <w:rFonts w:ascii="Times New Roman" w:hAnsi="Times New Roman" w:cs="Times New Roman"/>
      <w:color w:val="000000"/>
      <w:spacing w:val="0"/>
      <w:w w:val="100"/>
      <w:position w:val="0"/>
      <w:sz w:val="26"/>
      <w:szCs w:val="26"/>
      <w:u w:val="none"/>
      <w:lang w:val="ru-RU" w:eastAsia="ru-RU"/>
    </w:rPr>
  </w:style>
  <w:style w:type="character" w:customStyle="1" w:styleId="20">
    <w:name w:val="Основной текст (2)_"/>
    <w:basedOn w:val="DefaultParagraphFont"/>
    <w:uiPriority w:val="99"/>
    <w:rsid w:val="00594D65"/>
    <w:rPr>
      <w:rFonts w:ascii="Times New Roman" w:hAnsi="Times New Roman" w:cs="Times New Roman"/>
      <w:sz w:val="26"/>
      <w:szCs w:val="26"/>
      <w:shd w:val="clear" w:color="auto" w:fill="FFFFFF"/>
    </w:rPr>
  </w:style>
  <w:style w:type="paragraph" w:customStyle="1" w:styleId="111">
    <w:name w:val="Рег. 1.1.1"/>
    <w:basedOn w:val="Normal"/>
    <w:uiPriority w:val="99"/>
    <w:rsid w:val="00594D65"/>
    <w:pPr>
      <w:suppressAutoHyphens/>
      <w:spacing w:after="0"/>
      <w:jc w:val="both"/>
    </w:pPr>
    <w:rPr>
      <w:rFonts w:ascii="Times New Roman" w:eastAsia="Times New Roman" w:hAnsi="Times New Roman"/>
      <w:kern w:val="1"/>
      <w:sz w:val="28"/>
      <w:szCs w:val="28"/>
      <w:lang w:eastAsia="ar-SA"/>
    </w:rPr>
  </w:style>
  <w:style w:type="paragraph" w:customStyle="1" w:styleId="11">
    <w:name w:val="Рег. Основной текст уровнеь 1.1 (базовый)"/>
    <w:basedOn w:val="Normal"/>
    <w:uiPriority w:val="99"/>
    <w:rsid w:val="00594D65"/>
    <w:pPr>
      <w:suppressAutoHyphens/>
      <w:spacing w:after="0"/>
      <w:jc w:val="both"/>
    </w:pPr>
    <w:rPr>
      <w:rFonts w:ascii="Times New Roman" w:eastAsia="Times New Roman" w:hAnsi="Times New Roman"/>
      <w:kern w:val="1"/>
      <w:sz w:val="28"/>
      <w:szCs w:val="28"/>
      <w:lang w:eastAsia="ar-SA"/>
    </w:rPr>
  </w:style>
  <w:style w:type="paragraph" w:styleId="Header">
    <w:name w:val="header"/>
    <w:basedOn w:val="Normal"/>
    <w:link w:val="HeaderChar"/>
    <w:uiPriority w:val="99"/>
    <w:rsid w:val="00594D65"/>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594D65"/>
    <w:rPr>
      <w:rFonts w:cs="Times New Roman"/>
    </w:rPr>
  </w:style>
  <w:style w:type="paragraph" w:styleId="Footer">
    <w:name w:val="footer"/>
    <w:basedOn w:val="Normal"/>
    <w:link w:val="FooterChar"/>
    <w:uiPriority w:val="99"/>
    <w:rsid w:val="00594D65"/>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594D65"/>
    <w:rPr>
      <w:rFonts w:cs="Times New Roman"/>
    </w:rPr>
  </w:style>
  <w:style w:type="character" w:customStyle="1" w:styleId="3">
    <w:name w:val="Основной текст (3)_"/>
    <w:basedOn w:val="DefaultParagraphFont"/>
    <w:link w:val="30"/>
    <w:uiPriority w:val="99"/>
    <w:locked/>
    <w:rsid w:val="00594D65"/>
    <w:rPr>
      <w:rFonts w:ascii="Arial" w:eastAsia="Times New Roman" w:hAnsi="Arial" w:cs="Arial"/>
      <w:sz w:val="24"/>
      <w:szCs w:val="24"/>
      <w:shd w:val="clear" w:color="auto" w:fill="FFFFFF"/>
    </w:rPr>
  </w:style>
  <w:style w:type="character" w:customStyle="1" w:styleId="a1">
    <w:name w:val="Основной текст_"/>
    <w:basedOn w:val="DefaultParagraphFont"/>
    <w:link w:val="1"/>
    <w:uiPriority w:val="99"/>
    <w:locked/>
    <w:rsid w:val="00594D65"/>
    <w:rPr>
      <w:rFonts w:ascii="Arial" w:eastAsia="Times New Roman" w:hAnsi="Arial" w:cs="Arial"/>
      <w:sz w:val="23"/>
      <w:szCs w:val="23"/>
      <w:shd w:val="clear" w:color="auto" w:fill="FFFFFF"/>
    </w:rPr>
  </w:style>
  <w:style w:type="character" w:customStyle="1" w:styleId="4">
    <w:name w:val="Основной текст (4)_"/>
    <w:basedOn w:val="DefaultParagraphFont"/>
    <w:link w:val="40"/>
    <w:uiPriority w:val="99"/>
    <w:locked/>
    <w:rsid w:val="00594D65"/>
    <w:rPr>
      <w:rFonts w:ascii="Arial" w:eastAsia="Times New Roman" w:hAnsi="Arial" w:cs="Arial"/>
      <w:sz w:val="20"/>
      <w:szCs w:val="20"/>
      <w:shd w:val="clear" w:color="auto" w:fill="FFFFFF"/>
    </w:rPr>
  </w:style>
  <w:style w:type="character" w:customStyle="1" w:styleId="a2">
    <w:name w:val="Колонтитул_"/>
    <w:basedOn w:val="DefaultParagraphFont"/>
    <w:link w:val="a3"/>
    <w:uiPriority w:val="99"/>
    <w:locked/>
    <w:rsid w:val="00594D65"/>
    <w:rPr>
      <w:rFonts w:ascii="Times New Roman" w:hAnsi="Times New Roman" w:cs="Times New Roman"/>
      <w:sz w:val="20"/>
      <w:szCs w:val="20"/>
      <w:shd w:val="clear" w:color="auto" w:fill="FFFFFF"/>
    </w:rPr>
  </w:style>
  <w:style w:type="character" w:customStyle="1" w:styleId="13">
    <w:name w:val="Колонтитул + 13"/>
    <w:aliases w:val="5 pt"/>
    <w:basedOn w:val="a2"/>
    <w:uiPriority w:val="99"/>
    <w:rsid w:val="00594D65"/>
    <w:rPr>
      <w:spacing w:val="0"/>
      <w:sz w:val="27"/>
      <w:szCs w:val="27"/>
    </w:rPr>
  </w:style>
  <w:style w:type="character" w:customStyle="1" w:styleId="1pt">
    <w:name w:val="Основной текст + Интервал 1 pt"/>
    <w:basedOn w:val="a1"/>
    <w:uiPriority w:val="99"/>
    <w:rsid w:val="00594D65"/>
    <w:rPr>
      <w:spacing w:val="20"/>
    </w:rPr>
  </w:style>
  <w:style w:type="character" w:customStyle="1" w:styleId="11pt">
    <w:name w:val="Основной текст + 11 pt"/>
    <w:basedOn w:val="a1"/>
    <w:uiPriority w:val="99"/>
    <w:rsid w:val="00594D65"/>
    <w:rPr>
      <w:sz w:val="22"/>
      <w:szCs w:val="22"/>
      <w:lang w:val="en-US"/>
    </w:rPr>
  </w:style>
  <w:style w:type="character" w:customStyle="1" w:styleId="31">
    <w:name w:val="Заголовок №3_"/>
    <w:basedOn w:val="DefaultParagraphFont"/>
    <w:link w:val="32"/>
    <w:uiPriority w:val="99"/>
    <w:locked/>
    <w:rsid w:val="00594D65"/>
    <w:rPr>
      <w:rFonts w:ascii="Arial" w:eastAsia="Times New Roman" w:hAnsi="Arial" w:cs="Arial"/>
      <w:sz w:val="24"/>
      <w:szCs w:val="24"/>
      <w:shd w:val="clear" w:color="auto" w:fill="FFFFFF"/>
    </w:rPr>
  </w:style>
  <w:style w:type="character" w:customStyle="1" w:styleId="10">
    <w:name w:val="Основной текст + 10"/>
    <w:aliases w:val="5 pt2,Курсив,Интервал 1 pt"/>
    <w:basedOn w:val="a1"/>
    <w:uiPriority w:val="99"/>
    <w:rsid w:val="00594D65"/>
    <w:rPr>
      <w:i/>
      <w:iCs/>
      <w:spacing w:val="20"/>
      <w:sz w:val="21"/>
      <w:szCs w:val="21"/>
    </w:rPr>
  </w:style>
  <w:style w:type="character" w:customStyle="1" w:styleId="18pt">
    <w:name w:val="Колонтитул + 18 pt"/>
    <w:basedOn w:val="a2"/>
    <w:uiPriority w:val="99"/>
    <w:rsid w:val="00594D65"/>
    <w:rPr>
      <w:sz w:val="36"/>
      <w:szCs w:val="36"/>
    </w:rPr>
  </w:style>
  <w:style w:type="character" w:customStyle="1" w:styleId="41">
    <w:name w:val="Основной текст (4) + Курсив"/>
    <w:basedOn w:val="4"/>
    <w:uiPriority w:val="99"/>
    <w:rsid w:val="00594D65"/>
    <w:rPr>
      <w:i/>
      <w:iCs/>
    </w:rPr>
  </w:style>
  <w:style w:type="character" w:customStyle="1" w:styleId="21">
    <w:name w:val="Заголовок №2_"/>
    <w:basedOn w:val="DefaultParagraphFont"/>
    <w:link w:val="22"/>
    <w:uiPriority w:val="99"/>
    <w:locked/>
    <w:rsid w:val="00594D65"/>
    <w:rPr>
      <w:rFonts w:ascii="Arial" w:eastAsia="Times New Roman" w:hAnsi="Arial" w:cs="Arial"/>
      <w:sz w:val="23"/>
      <w:szCs w:val="23"/>
      <w:shd w:val="clear" w:color="auto" w:fill="FFFFFF"/>
    </w:rPr>
  </w:style>
  <w:style w:type="character" w:customStyle="1" w:styleId="411">
    <w:name w:val="Основной текст (4) + 11"/>
    <w:aliases w:val="5 pt1"/>
    <w:basedOn w:val="4"/>
    <w:uiPriority w:val="99"/>
    <w:rsid w:val="00594D65"/>
    <w:rPr>
      <w:sz w:val="23"/>
      <w:szCs w:val="23"/>
    </w:rPr>
  </w:style>
  <w:style w:type="character" w:customStyle="1" w:styleId="412pt">
    <w:name w:val="Основной текст (4) + 12 pt"/>
    <w:aliases w:val="Полужирный"/>
    <w:basedOn w:val="4"/>
    <w:uiPriority w:val="99"/>
    <w:rsid w:val="00594D65"/>
    <w:rPr>
      <w:b/>
      <w:bCs/>
      <w:sz w:val="24"/>
      <w:szCs w:val="24"/>
    </w:rPr>
  </w:style>
  <w:style w:type="character" w:customStyle="1" w:styleId="10pt">
    <w:name w:val="Основной текст + 10 pt"/>
    <w:basedOn w:val="a1"/>
    <w:uiPriority w:val="99"/>
    <w:rsid w:val="00594D65"/>
    <w:rPr>
      <w:sz w:val="20"/>
      <w:szCs w:val="20"/>
    </w:rPr>
  </w:style>
  <w:style w:type="paragraph" w:customStyle="1" w:styleId="30">
    <w:name w:val="Основной текст (3)"/>
    <w:basedOn w:val="Normal"/>
    <w:link w:val="3"/>
    <w:uiPriority w:val="99"/>
    <w:rsid w:val="00594D65"/>
    <w:pPr>
      <w:shd w:val="clear" w:color="auto" w:fill="FFFFFF"/>
      <w:spacing w:before="960" w:after="600" w:line="281" w:lineRule="exact"/>
      <w:jc w:val="center"/>
    </w:pPr>
    <w:rPr>
      <w:rFonts w:ascii="Arial" w:hAnsi="Arial" w:cs="Arial"/>
      <w:sz w:val="24"/>
      <w:szCs w:val="24"/>
      <w:lang w:eastAsia="en-US"/>
    </w:rPr>
  </w:style>
  <w:style w:type="paragraph" w:customStyle="1" w:styleId="1">
    <w:name w:val="Основной текст1"/>
    <w:basedOn w:val="Normal"/>
    <w:link w:val="a1"/>
    <w:uiPriority w:val="99"/>
    <w:rsid w:val="00594D65"/>
    <w:pPr>
      <w:shd w:val="clear" w:color="auto" w:fill="FFFFFF"/>
      <w:spacing w:before="600" w:after="0" w:line="281" w:lineRule="exact"/>
      <w:jc w:val="both"/>
    </w:pPr>
    <w:rPr>
      <w:rFonts w:ascii="Arial" w:hAnsi="Arial" w:cs="Arial"/>
      <w:sz w:val="23"/>
      <w:szCs w:val="23"/>
      <w:lang w:eastAsia="en-US"/>
    </w:rPr>
  </w:style>
  <w:style w:type="paragraph" w:customStyle="1" w:styleId="40">
    <w:name w:val="Основной текст (4)"/>
    <w:basedOn w:val="Normal"/>
    <w:link w:val="4"/>
    <w:uiPriority w:val="99"/>
    <w:rsid w:val="00594D65"/>
    <w:pPr>
      <w:shd w:val="clear" w:color="auto" w:fill="FFFFFF"/>
      <w:spacing w:before="1620" w:after="0" w:line="234" w:lineRule="exact"/>
    </w:pPr>
    <w:rPr>
      <w:rFonts w:ascii="Arial" w:hAnsi="Arial" w:cs="Arial"/>
      <w:sz w:val="20"/>
      <w:szCs w:val="20"/>
      <w:lang w:eastAsia="en-US"/>
    </w:rPr>
  </w:style>
  <w:style w:type="paragraph" w:customStyle="1" w:styleId="a3">
    <w:name w:val="Колонтитул"/>
    <w:basedOn w:val="Normal"/>
    <w:link w:val="a2"/>
    <w:uiPriority w:val="99"/>
    <w:rsid w:val="00594D65"/>
    <w:pPr>
      <w:shd w:val="clear" w:color="auto" w:fill="FFFFFF"/>
      <w:spacing w:after="0" w:line="240" w:lineRule="auto"/>
    </w:pPr>
    <w:rPr>
      <w:rFonts w:ascii="Times New Roman" w:eastAsia="Times New Roman" w:hAnsi="Times New Roman"/>
      <w:sz w:val="20"/>
      <w:szCs w:val="20"/>
      <w:lang w:eastAsia="en-US"/>
    </w:rPr>
  </w:style>
  <w:style w:type="paragraph" w:customStyle="1" w:styleId="32">
    <w:name w:val="Заголовок №3"/>
    <w:basedOn w:val="Normal"/>
    <w:link w:val="31"/>
    <w:uiPriority w:val="99"/>
    <w:rsid w:val="00594D65"/>
    <w:pPr>
      <w:shd w:val="clear" w:color="auto" w:fill="FFFFFF"/>
      <w:spacing w:before="240" w:after="60" w:line="240" w:lineRule="atLeast"/>
      <w:jc w:val="both"/>
      <w:outlineLvl w:val="2"/>
    </w:pPr>
    <w:rPr>
      <w:rFonts w:ascii="Arial" w:hAnsi="Arial" w:cs="Arial"/>
      <w:sz w:val="24"/>
      <w:szCs w:val="24"/>
      <w:lang w:eastAsia="en-US"/>
    </w:rPr>
  </w:style>
  <w:style w:type="paragraph" w:customStyle="1" w:styleId="22">
    <w:name w:val="Заголовок №2"/>
    <w:basedOn w:val="Normal"/>
    <w:link w:val="21"/>
    <w:uiPriority w:val="99"/>
    <w:rsid w:val="00594D65"/>
    <w:pPr>
      <w:shd w:val="clear" w:color="auto" w:fill="FFFFFF"/>
      <w:spacing w:after="0" w:line="281" w:lineRule="exact"/>
      <w:outlineLvl w:val="1"/>
    </w:pPr>
    <w:rPr>
      <w:rFonts w:ascii="Arial" w:hAnsi="Arial" w:cs="Arial"/>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20</Pages>
  <Words>15904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7</cp:revision>
  <dcterms:created xsi:type="dcterms:W3CDTF">2022-03-05T08:38:00Z</dcterms:created>
  <dcterms:modified xsi:type="dcterms:W3CDTF">2022-03-09T10:44:00Z</dcterms:modified>
</cp:coreProperties>
</file>